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0"/>
        <w:gridCol w:w="3600"/>
      </w:tblGrid>
      <w:tr w:rsidR="00423F28" w14:paraId="720FDAB3" w14:textId="77777777" w:rsidTr="00A054E9">
        <w:trPr>
          <w:trHeight w:hRule="exact" w:val="14400"/>
          <w:jc w:val="center"/>
        </w:trPr>
        <w:tc>
          <w:tcPr>
            <w:tcW w:w="7200" w:type="dxa"/>
          </w:tcPr>
          <w:p w14:paraId="340FCC82" w14:textId="77777777" w:rsidR="003A4A4A" w:rsidRDefault="00C467AD" w:rsidP="00C467AD">
            <w:r>
              <w:rPr>
                <w:noProof/>
              </w:rPr>
              <w:drawing>
                <wp:inline distT="0" distB="0" distL="0" distR="0" wp14:anchorId="49A8412A" wp14:editId="56D8C0F9">
                  <wp:extent cx="3095625" cy="639189"/>
                  <wp:effectExtent l="0" t="0" r="0" b="8890"/>
                  <wp:docPr id="1938186901" name="Picture 2" descr="A close-up of a pers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186901" name="Picture 2" descr="A close-up of a person&#10;&#10;Description automatically generated with low confidenc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907" cy="642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4A4A">
              <w:rPr>
                <w:noProof/>
                <w:lang w:eastAsia="en-US"/>
              </w:rPr>
              <w:drawing>
                <wp:inline distT="0" distB="0" distL="0" distR="0" wp14:anchorId="546FECB1" wp14:editId="64D83324">
                  <wp:extent cx="4572000" cy="3048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sz w:val="44"/>
                <w:szCs w:val="44"/>
              </w:rPr>
              <w:alias w:val="Enter event title:"/>
              <w:tag w:val="Enter event title:"/>
              <w:id w:val="16356312"/>
              <w:placeholder>
                <w:docPart w:val="F12977C7544341458BDD1CDFC09C4656"/>
              </w:placeholder>
              <w15:appearance w15:val="hidden"/>
              <w:text/>
            </w:sdtPr>
            <w:sdtEndPr/>
            <w:sdtContent>
              <w:p w14:paraId="5D255D95" w14:textId="60343E2D" w:rsidR="00567594" w:rsidRPr="0059724C" w:rsidRDefault="007E7B51" w:rsidP="0059724C">
                <w:pPr>
                  <w:pStyle w:val="Title"/>
                  <w:rPr>
                    <w:sz w:val="44"/>
                    <w:szCs w:val="44"/>
                  </w:rPr>
                </w:pPr>
                <w:r>
                  <w:rPr>
                    <w:sz w:val="44"/>
                    <w:szCs w:val="44"/>
                  </w:rPr>
                  <w:t>Tiered Resilience: Load Management in Team Sports</w:t>
                </w:r>
              </w:p>
            </w:sdtContent>
          </w:sdt>
          <w:p w14:paraId="7D840C78" w14:textId="77777777" w:rsidR="0067018E" w:rsidRDefault="00C467AD" w:rsidP="0067018E">
            <w:pPr>
              <w:pStyle w:val="Heading1"/>
              <w:spacing w:before="0" w:after="0"/>
              <w:rPr>
                <w:color w:val="000000" w:themeColor="text1"/>
              </w:rPr>
            </w:pPr>
            <w:r w:rsidRPr="00C467AD">
              <w:rPr>
                <w:color w:val="000000" w:themeColor="text1"/>
              </w:rPr>
              <w:t>Learning Objectives</w:t>
            </w:r>
          </w:p>
          <w:p w14:paraId="33F01D86" w14:textId="77777777" w:rsidR="007E7B51" w:rsidRPr="007E7B51" w:rsidRDefault="007E7B51" w:rsidP="007E7B51">
            <w:pPr>
              <w:spacing w:after="0"/>
              <w:rPr>
                <w:sz w:val="20"/>
                <w:szCs w:val="20"/>
              </w:rPr>
            </w:pPr>
            <w:r w:rsidRPr="007E7B51">
              <w:rPr>
                <w:sz w:val="20"/>
                <w:szCs w:val="20"/>
              </w:rPr>
              <w:t>1. Differentiate between external training load and internal training load by identifying and classifying at least three valid metrics for each construct (e.g., GPS-derived measures, repetitions, RPE, heart rate) in accordance with current sport science literature.</w:t>
            </w:r>
          </w:p>
          <w:p w14:paraId="1DA95E58" w14:textId="77777777" w:rsidR="007E7B51" w:rsidRPr="007E7B51" w:rsidRDefault="007E7B51" w:rsidP="007E7B51">
            <w:pPr>
              <w:spacing w:after="0"/>
              <w:rPr>
                <w:sz w:val="20"/>
                <w:szCs w:val="20"/>
              </w:rPr>
            </w:pPr>
            <w:r w:rsidRPr="007E7B51">
              <w:rPr>
                <w:sz w:val="20"/>
                <w:szCs w:val="20"/>
              </w:rPr>
              <w:t>2. Explain the concept of load as a multidimensional construct by describing the constitutive and operational definitions of load and summarizing how mechanical, physiological, cognitive, and contextual factors contribute to athlete load in team sport environments.</w:t>
            </w:r>
          </w:p>
          <w:p w14:paraId="378F9D79" w14:textId="3C57010A" w:rsidR="007E7B51" w:rsidRPr="007E7B51" w:rsidRDefault="007E7B51" w:rsidP="007E7B51">
            <w:pPr>
              <w:spacing w:after="0"/>
              <w:rPr>
                <w:sz w:val="20"/>
                <w:szCs w:val="20"/>
              </w:rPr>
            </w:pPr>
            <w:r w:rsidRPr="007E7B51">
              <w:rPr>
                <w:sz w:val="20"/>
                <w:szCs w:val="20"/>
              </w:rPr>
              <w:t xml:space="preserve">3. </w:t>
            </w:r>
            <w:r>
              <w:rPr>
                <w:sz w:val="20"/>
                <w:szCs w:val="20"/>
              </w:rPr>
              <w:t>Create</w:t>
            </w:r>
            <w:r w:rsidRPr="007E7B51">
              <w:rPr>
                <w:sz w:val="20"/>
                <w:szCs w:val="20"/>
              </w:rPr>
              <w:t xml:space="preserve"> a basic load management strategy that accounts for role variability (e.g., starters, rotation, bench), competition demands, and logistical strain, with the goal of supporting player availability and performance.</w:t>
            </w:r>
          </w:p>
          <w:p w14:paraId="7C670AF2" w14:textId="77777777" w:rsidR="00C467AD" w:rsidRPr="00C467AD" w:rsidRDefault="00C467AD" w:rsidP="00765EF3">
            <w:pPr>
              <w:pStyle w:val="Heading1"/>
              <w:spacing w:before="0" w:after="0"/>
              <w:rPr>
                <w:color w:val="000000" w:themeColor="text1"/>
              </w:rPr>
            </w:pPr>
            <w:r w:rsidRPr="00C467AD">
              <w:rPr>
                <w:color w:val="000000" w:themeColor="text1"/>
              </w:rPr>
              <w:t>Schedule and Format</w:t>
            </w:r>
          </w:p>
          <w:p w14:paraId="181BEA2A" w14:textId="62BC9812" w:rsidR="0067018E" w:rsidRPr="0059724C" w:rsidRDefault="00C467AD" w:rsidP="0067018E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Wednesday, </w:t>
            </w:r>
            <w:r w:rsidR="003503E3">
              <w:rPr>
                <w:color w:val="000000" w:themeColor="text1"/>
              </w:rPr>
              <w:t>Febr</w:t>
            </w:r>
            <w:r w:rsidR="008C0C33">
              <w:rPr>
                <w:color w:val="000000" w:themeColor="text1"/>
              </w:rPr>
              <w:t xml:space="preserve">uary </w:t>
            </w:r>
            <w:r w:rsidR="003503E3">
              <w:rPr>
                <w:color w:val="000000" w:themeColor="text1"/>
              </w:rPr>
              <w:t>1</w:t>
            </w:r>
            <w:r w:rsidR="007E7B51">
              <w:rPr>
                <w:color w:val="000000" w:themeColor="text1"/>
              </w:rPr>
              <w:t>1</w:t>
            </w:r>
            <w:r w:rsidR="00840F65">
              <w:rPr>
                <w:color w:val="000000" w:themeColor="text1"/>
              </w:rPr>
              <w:t>, 202</w:t>
            </w:r>
            <w:r w:rsidR="007E7B51">
              <w:rPr>
                <w:color w:val="000000" w:themeColor="text1"/>
              </w:rPr>
              <w:t>6</w:t>
            </w:r>
            <w:r w:rsidR="00840F65">
              <w:rPr>
                <w:color w:val="000000" w:themeColor="text1"/>
              </w:rPr>
              <w:t>; 12-1</w:t>
            </w:r>
            <w:r w:rsidR="00F3497C">
              <w:rPr>
                <w:color w:val="000000" w:themeColor="text1"/>
              </w:rPr>
              <w:t>:00</w:t>
            </w:r>
            <w:r w:rsidR="00840F65">
              <w:rPr>
                <w:color w:val="000000" w:themeColor="text1"/>
              </w:rPr>
              <w:t>pm</w:t>
            </w:r>
          </w:p>
          <w:p w14:paraId="01F317AA" w14:textId="77777777" w:rsidR="0067018E" w:rsidRPr="0067018E" w:rsidRDefault="0067018E" w:rsidP="0067018E">
            <w:pPr>
              <w:spacing w:after="0" w:line="240" w:lineRule="auto"/>
              <w:rPr>
                <w:color w:val="000000" w:themeColor="text1"/>
              </w:rPr>
            </w:pPr>
          </w:p>
          <w:p w14:paraId="65DF9665" w14:textId="77777777" w:rsidR="000836AB" w:rsidRPr="000836AB" w:rsidRDefault="000836AB" w:rsidP="000836AB">
            <w:pPr>
              <w:spacing w:after="0" w:line="24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836AB">
              <w:rPr>
                <w:b/>
                <w:bCs/>
                <w:color w:val="000000" w:themeColor="text1"/>
                <w:sz w:val="28"/>
                <w:szCs w:val="28"/>
              </w:rPr>
              <w:t>Cancellation/Refund Policy</w:t>
            </w:r>
          </w:p>
          <w:p w14:paraId="14AB1453" w14:textId="7BB56F36" w:rsidR="000836AB" w:rsidRPr="007E7B51" w:rsidRDefault="000836AB" w:rsidP="000836A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None. </w:t>
            </w:r>
            <w:r w:rsidR="00840F65">
              <w:rPr>
                <w:color w:val="000000" w:themeColor="text1"/>
              </w:rPr>
              <w:t>No pa</w:t>
            </w:r>
            <w:r w:rsidR="00C467AD" w:rsidRPr="00C467AD">
              <w:rPr>
                <w:color w:val="000000" w:themeColor="text1"/>
              </w:rPr>
              <w:t>yments necessary.</w:t>
            </w:r>
          </w:p>
          <w:p w14:paraId="02377365" w14:textId="77777777" w:rsidR="00765EF3" w:rsidRDefault="000836AB" w:rsidP="00765EF3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552EDB0C" wp14:editId="01963594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126365</wp:posOffset>
                      </wp:positionV>
                      <wp:extent cx="3743325" cy="1038225"/>
                      <wp:effectExtent l="0" t="0" r="0" b="0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332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32C812" w14:textId="5405DB2A" w:rsidR="00033F3A" w:rsidRPr="00FC3D56" w:rsidRDefault="00033F3A" w:rsidP="00FC3D5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</w:pPr>
                                  <w:r w:rsidRPr="00033F3A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>Oklahoma State University Center for Health Sciences</w:t>
                                  </w:r>
                                  <w:r w:rsidR="00250943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 xml:space="preserve"> Office of Continuing</w:t>
                                  </w:r>
                                  <w:r w:rsidR="00990102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 xml:space="preserve"> Medical</w:t>
                                  </w:r>
                                  <w:r w:rsidR="00250943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 xml:space="preserve"> Education</w:t>
                                  </w:r>
                                  <w:r w:rsidRPr="00033F3A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 xml:space="preserve"> (BOC AP#: P</w:t>
                                  </w:r>
                                  <w:r w:rsidR="000B2296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>12117</w:t>
                                  </w:r>
                                  <w:r w:rsidRPr="00033F3A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>) is approved by the Board of Certification, Inc. to</w:t>
                                  </w:r>
                                  <w:r w:rsidR="00250943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33F3A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>provide continuing education to Athletic Trainers (ATs). This program is eligible for a maximum of (1.00) Category A</w:t>
                                  </w:r>
                                  <w:r w:rsidR="00FC3D56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33F3A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>hours/CEUs. ATs should claim only those hours actually spent in the educational program.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2EDB0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62.1pt;margin-top:9.95pt;width:294.75pt;height:81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" stroked="f">
                      <v:textbox>
                        <w:txbxContent>
                          <w:p w14:paraId="2332C812" w14:textId="5405DB2A" w:rsidR="00033F3A" w:rsidRPr="00FC3D56" w:rsidRDefault="00033F3A" w:rsidP="00FC3D5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</w:pPr>
                            <w:r w:rsidRPr="00033F3A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>Oklahoma State University Center for Health Sciences</w:t>
                            </w:r>
                            <w:r w:rsidR="00250943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 xml:space="preserve"> Office of Continuing</w:t>
                            </w:r>
                            <w:r w:rsidR="00990102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 xml:space="preserve"> Medical</w:t>
                            </w:r>
                            <w:r w:rsidR="00250943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 xml:space="preserve"> Education</w:t>
                            </w:r>
                            <w:r w:rsidRPr="00033F3A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 xml:space="preserve"> (BOC AP#: P</w:t>
                            </w:r>
                            <w:r w:rsidR="000B2296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>12117</w:t>
                            </w:r>
                            <w:r w:rsidRPr="00033F3A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>) is approved by the Board of Certification, Inc. to</w:t>
                            </w:r>
                            <w:r w:rsidR="00250943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33F3A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>provide continuing education to Athletic Trainers (ATs). This program is eligible for a maximum of (1.00) Category A</w:t>
                            </w:r>
                            <w:r w:rsidR="00FC3D56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33F3A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>hours/CEUs. ATs should claim only those hours actually spent in the educational program.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31774">
              <w:rPr>
                <w:noProof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7A92168D" wp14:editId="51780A5F">
                  <wp:simplePos x="0" y="0"/>
                  <wp:positionH relativeFrom="column">
                    <wp:posOffset>117231</wp:posOffset>
                  </wp:positionH>
                  <wp:positionV relativeFrom="paragraph">
                    <wp:posOffset>130272</wp:posOffset>
                  </wp:positionV>
                  <wp:extent cx="704850" cy="70485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452A8DC" w14:textId="77777777" w:rsidR="00765EF3" w:rsidRDefault="00765EF3" w:rsidP="00765EF3">
            <w:pPr>
              <w:spacing w:after="0" w:line="240" w:lineRule="auto"/>
              <w:rPr>
                <w:color w:val="000000" w:themeColor="text1"/>
              </w:rPr>
            </w:pPr>
          </w:p>
          <w:p w14:paraId="1224B820" w14:textId="77777777" w:rsidR="00C467AD" w:rsidRPr="00765EF3" w:rsidRDefault="00C467AD" w:rsidP="00765EF3">
            <w:pPr>
              <w:spacing w:after="0" w:line="240" w:lineRule="auto"/>
              <w:rPr>
                <w:color w:val="000000" w:themeColor="text1"/>
              </w:rPr>
            </w:pPr>
            <w:r w:rsidRPr="00765EF3">
              <w:rPr>
                <w:color w:val="000000" w:themeColor="text1"/>
              </w:rPr>
              <w:t xml:space="preserve"> </w:t>
            </w:r>
          </w:p>
          <w:p w14:paraId="25B85095" w14:textId="77777777" w:rsidR="00C467AD" w:rsidRDefault="00C467AD" w:rsidP="003A4A4A"/>
          <w:p w14:paraId="2AF83D5F" w14:textId="77777777" w:rsidR="003A4A4A" w:rsidRDefault="003A4A4A" w:rsidP="00067228">
            <w:pPr>
              <w:pStyle w:val="Logo"/>
            </w:pPr>
          </w:p>
        </w:tc>
        <w:tc>
          <w:tcPr>
            <w:tcW w:w="3600" w:type="dxa"/>
            <w:shd w:val="clear" w:color="auto" w:fill="FE5C00" w:themeFill="accent5"/>
          </w:tcPr>
          <w:tbl>
            <w:tblPr>
              <w:tblStyle w:val="TableGridLigh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590"/>
            </w:tblGrid>
            <w:tr w:rsidR="00236FEA" w:rsidRPr="00033F3A" w14:paraId="1D9925A9" w14:textId="77777777" w:rsidTr="00033F3A">
              <w:trPr>
                <w:trHeight w:hRule="exact" w:val="9730"/>
              </w:trPr>
              <w:tc>
                <w:tcPr>
                  <w:tcW w:w="3590" w:type="dxa"/>
                </w:tcPr>
                <w:p w14:paraId="105725CE" w14:textId="22347545" w:rsidR="00236FEA" w:rsidRDefault="007E7B51" w:rsidP="00A054E9">
                  <w:pPr>
                    <w:pStyle w:val="Heading2"/>
                    <w:spacing w:before="360"/>
                    <w:rPr>
                      <w:rFonts w:ascii="Gotham Narrow" w:hAnsi="Gotham Narrow"/>
                    </w:rPr>
                  </w:pPr>
                  <w:r>
                    <w:rPr>
                      <w:rFonts w:ascii="Gotham Narrow" w:hAnsi="Gotham Narrow"/>
                    </w:rPr>
                    <w:t>Jennifer Strickler, PhD, ATC, LAT</w:t>
                  </w:r>
                </w:p>
                <w:sdt>
                  <w:sdtPr>
                    <w:rPr>
                      <w:rFonts w:ascii="Gotham Narrow" w:hAnsi="Gotham Narrow"/>
                    </w:rPr>
                    <w:alias w:val="Dividing line graphic:"/>
                    <w:tag w:val="Dividing line graphic:"/>
                    <w:id w:val="-279119489"/>
                    <w:placeholder>
                      <w:docPart w:val="CEB50FE39A4E4623BC89AE582BA475F8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7A51FD77" w14:textId="77777777" w:rsidR="00236FEA" w:rsidRPr="00033F3A" w:rsidRDefault="00236FEA" w:rsidP="00236FEA">
                      <w:pPr>
                        <w:pStyle w:val="Line"/>
                        <w:rPr>
                          <w:rFonts w:ascii="Gotham Narrow" w:hAnsi="Gotham Narrow"/>
                        </w:rPr>
                      </w:pPr>
                      <w:r w:rsidRPr="00033F3A">
                        <w:rPr>
                          <w:rFonts w:ascii="Gotham Narrow" w:hAnsi="Gotham Narrow"/>
                        </w:rPr>
                        <w:t>____</w:t>
                      </w:r>
                    </w:p>
                  </w:sdtContent>
                </w:sdt>
                <w:p w14:paraId="3675AFD3" w14:textId="77777777" w:rsidR="00236FEA" w:rsidRPr="00042469" w:rsidRDefault="00990102" w:rsidP="00236FEA">
                  <w:pPr>
                    <w:pStyle w:val="Heading2"/>
                    <w:rPr>
                      <w:rFonts w:ascii="Gotham Narrow" w:hAnsi="Gotham Narrow"/>
                    </w:rPr>
                  </w:pPr>
                  <w:sdt>
                    <w:sdtPr>
                      <w:rPr>
                        <w:rFonts w:ascii="Gotham Narrow" w:hAnsi="Gotham Narrow"/>
                      </w:rPr>
                      <w:alias w:val="Enter Heading 2:"/>
                      <w:tag w:val="Enter Heading 2:"/>
                      <w:id w:val="-619531705"/>
                      <w:placeholder>
                        <w:docPart w:val="DE0CE418DE1C4683BB9D7A8C7A9C103E"/>
                      </w:placeholder>
                      <w15:appearance w15:val="hidden"/>
                      <w:text/>
                    </w:sdtPr>
                    <w:sdtEndPr/>
                    <w:sdtContent>
                      <w:r w:rsidR="00B2422C" w:rsidRPr="00042469">
                        <w:rPr>
                          <w:rFonts w:ascii="Gotham Narrow" w:hAnsi="Gotham Narrow"/>
                        </w:rPr>
                        <w:t>NO REQUIRED MATERIALS OR EQUIPMENT</w:t>
                      </w:r>
                    </w:sdtContent>
                  </w:sdt>
                </w:p>
                <w:sdt>
                  <w:sdtPr>
                    <w:rPr>
                      <w:rFonts w:ascii="Gotham Narrow" w:hAnsi="Gotham Narrow"/>
                    </w:rPr>
                    <w:alias w:val="Dividing line graphic:"/>
                    <w:tag w:val="Dividing line graphic:"/>
                    <w:id w:val="576019419"/>
                    <w:placeholder>
                      <w:docPart w:val="86DE064507ED4911A8DBB939A6AC729E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5BE6F337" w14:textId="77777777" w:rsidR="00236FEA" w:rsidRPr="00033F3A" w:rsidRDefault="00236FEA" w:rsidP="00236FEA">
                      <w:pPr>
                        <w:pStyle w:val="Line"/>
                        <w:rPr>
                          <w:rFonts w:ascii="Gotham Narrow" w:hAnsi="Gotham Narrow"/>
                        </w:rPr>
                      </w:pPr>
                      <w:r w:rsidRPr="00033F3A">
                        <w:rPr>
                          <w:rFonts w:ascii="Gotham Narrow" w:hAnsi="Gotham Narrow"/>
                        </w:rPr>
                        <w:t>____</w:t>
                      </w:r>
                    </w:p>
                  </w:sdtContent>
                </w:sdt>
                <w:p w14:paraId="460D5C59" w14:textId="77777777" w:rsidR="00236FEA" w:rsidRPr="00033F3A" w:rsidRDefault="00990102" w:rsidP="00236FEA">
                  <w:pPr>
                    <w:pStyle w:val="Heading2"/>
                    <w:rPr>
                      <w:rFonts w:ascii="Gotham Narrow" w:hAnsi="Gotham Narrow"/>
                    </w:rPr>
                  </w:pPr>
                  <w:sdt>
                    <w:sdtPr>
                      <w:rPr>
                        <w:rFonts w:ascii="Gotham Narrow" w:hAnsi="Gotham Narrow"/>
                      </w:rPr>
                      <w:alias w:val="Enter Heading 2:"/>
                      <w:tag w:val="Enter Heading 2:"/>
                      <w:id w:val="-273402092"/>
                      <w:placeholder>
                        <w:docPart w:val="7C464ABDD7DD4EE295762FCD7E55882C"/>
                      </w:placeholder>
                      <w15:appearance w15:val="hidden"/>
                      <w:text/>
                    </w:sdtPr>
                    <w:sdtEndPr/>
                    <w:sdtContent>
                      <w:r w:rsidR="00B2422C">
                        <w:rPr>
                          <w:rFonts w:ascii="Gotham Narrow" w:hAnsi="Gotham Narrow"/>
                        </w:rPr>
                        <w:t>1-HOUR CATEGORY A CEU AVAILABLE</w:t>
                      </w:r>
                    </w:sdtContent>
                  </w:sdt>
                </w:p>
                <w:sdt>
                  <w:sdtPr>
                    <w:rPr>
                      <w:rFonts w:ascii="Gotham Narrow" w:hAnsi="Gotham Narrow"/>
                    </w:rPr>
                    <w:alias w:val="Dividing line graphic:"/>
                    <w:tag w:val="Dividing line graphic:"/>
                    <w:id w:val="-1704001379"/>
                    <w:placeholder>
                      <w:docPart w:val="E4889A3EFAEA4EDDA43E4E3621E01732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099C943B" w14:textId="77777777" w:rsidR="00236FEA" w:rsidRPr="00033F3A" w:rsidRDefault="00236FEA" w:rsidP="00236FEA">
                      <w:pPr>
                        <w:pStyle w:val="Line"/>
                        <w:rPr>
                          <w:rFonts w:ascii="Gotham Narrow" w:hAnsi="Gotham Narrow"/>
                        </w:rPr>
                      </w:pPr>
                      <w:r w:rsidRPr="00033F3A">
                        <w:rPr>
                          <w:rFonts w:ascii="Gotham Narrow" w:hAnsi="Gotham Narrow"/>
                        </w:rPr>
                        <w:t>____</w:t>
                      </w:r>
                    </w:p>
                  </w:sdtContent>
                </w:sdt>
                <w:p w14:paraId="56EF635D" w14:textId="77777777" w:rsidR="00A054E9" w:rsidRPr="00033F3A" w:rsidRDefault="000B2296" w:rsidP="00A054E9">
                  <w:pPr>
                    <w:pStyle w:val="Heading2"/>
                    <w:rPr>
                      <w:rFonts w:ascii="Gotham Narrow" w:hAnsi="Gotham Narrow"/>
                    </w:rPr>
                  </w:pPr>
                  <w:r>
                    <w:rPr>
                      <w:rFonts w:ascii="Gotham Narrow" w:hAnsi="Gotham Narrow"/>
                    </w:rPr>
                    <w:t>TSET Grant</w:t>
                  </w:r>
                </w:p>
                <w:p w14:paraId="38C3CF03" w14:textId="77777777" w:rsidR="00A054E9" w:rsidRPr="00033F3A" w:rsidRDefault="00A054E9" w:rsidP="00A054E9">
                  <w:pPr>
                    <w:pStyle w:val="Heading2"/>
                    <w:rPr>
                      <w:rFonts w:ascii="Gotham Narrow" w:hAnsi="Gotham Narrow"/>
                    </w:rPr>
                  </w:pPr>
                  <w:r w:rsidRPr="00033F3A">
                    <w:rPr>
                      <w:rFonts w:ascii="Gotham Narrow" w:hAnsi="Gotham Narrow"/>
                    </w:rPr>
                    <w:t>NO FEES</w:t>
                  </w:r>
                </w:p>
                <w:sdt>
                  <w:sdtPr>
                    <w:rPr>
                      <w:rFonts w:ascii="Gotham Narrow" w:hAnsi="Gotham Narrow"/>
                    </w:rPr>
                    <w:alias w:val="Dividing line graphic:"/>
                    <w:tag w:val="Dividing line graphic:"/>
                    <w:id w:val="-2078267982"/>
                    <w:placeholder>
                      <w:docPart w:val="A91FB47BBA4C4F328617D3CE47C44836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4AE972F7" w14:textId="77777777" w:rsidR="00236FEA" w:rsidRPr="00033F3A" w:rsidRDefault="00236FEA" w:rsidP="00236FEA">
                      <w:pPr>
                        <w:pStyle w:val="Line"/>
                        <w:rPr>
                          <w:rFonts w:ascii="Gotham Narrow" w:hAnsi="Gotham Narrow"/>
                        </w:rPr>
                      </w:pPr>
                      <w:r w:rsidRPr="00033F3A">
                        <w:rPr>
                          <w:rFonts w:ascii="Gotham Narrow" w:hAnsi="Gotham Narrow"/>
                        </w:rPr>
                        <w:t>____</w:t>
                      </w:r>
                    </w:p>
                  </w:sdtContent>
                </w:sdt>
                <w:p w14:paraId="78EC5581" w14:textId="77777777" w:rsidR="00236FEA" w:rsidRPr="00033F3A" w:rsidRDefault="00033F3A" w:rsidP="00236FEA">
                  <w:pPr>
                    <w:pStyle w:val="Heading2"/>
                    <w:rPr>
                      <w:rFonts w:ascii="Gotham Narrow" w:hAnsi="Gotham Narrow"/>
                      <w:b/>
                      <w:bCs/>
                    </w:rPr>
                  </w:pPr>
                  <w:r w:rsidRPr="00033F3A">
                    <w:rPr>
                      <w:rFonts w:ascii="Gotham Narrow" w:hAnsi="Gotham Narrow"/>
                    </w:rPr>
                    <w:t>SESSIONS ARE VIRTUAL VIA ZOOM</w:t>
                  </w:r>
                </w:p>
              </w:tc>
            </w:tr>
            <w:tr w:rsidR="00236FEA" w:rsidRPr="00033F3A" w14:paraId="26F77677" w14:textId="77777777" w:rsidTr="00A054E9">
              <w:trPr>
                <w:trHeight w:val="3600"/>
              </w:trPr>
              <w:tc>
                <w:tcPr>
                  <w:tcW w:w="3590" w:type="dxa"/>
                </w:tcPr>
                <w:p w14:paraId="1746782C" w14:textId="77777777" w:rsidR="00236FEA" w:rsidRPr="00033F3A" w:rsidRDefault="00A054E9" w:rsidP="00236FEA">
                  <w:pPr>
                    <w:pStyle w:val="Heading3"/>
                    <w:rPr>
                      <w:rFonts w:ascii="Gotham Narrow" w:hAnsi="Gotham Narrow"/>
                    </w:rPr>
                  </w:pPr>
                  <w:r w:rsidRPr="00033F3A">
                    <w:rPr>
                      <w:rFonts w:ascii="Gotham Narrow" w:hAnsi="Gotham Narrow"/>
                    </w:rPr>
                    <w:t>OSU CENTER FOR HEALTH SCIENCES</w:t>
                  </w:r>
                </w:p>
                <w:p w14:paraId="057CF72C" w14:textId="77777777" w:rsidR="00236FEA" w:rsidRPr="00033F3A" w:rsidRDefault="00990102" w:rsidP="00236FEA">
                  <w:pPr>
                    <w:pStyle w:val="ContactInfo"/>
                    <w:rPr>
                      <w:rFonts w:ascii="Gotham Narrow" w:hAnsi="Gotham Narrow"/>
                    </w:rPr>
                  </w:pPr>
                  <w:sdt>
                    <w:sdtPr>
                      <w:rPr>
                        <w:rFonts w:ascii="Gotham Narrow" w:hAnsi="Gotham Narrow"/>
                      </w:rPr>
                      <w:alias w:val="Enter street address:"/>
                      <w:tag w:val="Enter street address:"/>
                      <w:id w:val="857003158"/>
                      <w:placeholder>
                        <w:docPart w:val="27260A0C34434199B743B79DA21CD3FC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B2422C">
                        <w:rPr>
                          <w:rFonts w:ascii="Gotham Narrow" w:hAnsi="Gotham Narrow"/>
                        </w:rPr>
                        <w:t>1111 W 17th St</w:t>
                      </w:r>
                    </w:sdtContent>
                  </w:sdt>
                </w:p>
                <w:p w14:paraId="2622F587" w14:textId="77777777" w:rsidR="00236FEA" w:rsidRPr="00033F3A" w:rsidRDefault="00A054E9" w:rsidP="00236FEA">
                  <w:pPr>
                    <w:pStyle w:val="ContactInfo"/>
                    <w:rPr>
                      <w:rFonts w:ascii="Gotham Narrow" w:hAnsi="Gotham Narrow"/>
                    </w:rPr>
                  </w:pPr>
                  <w:r w:rsidRPr="00033F3A">
                    <w:rPr>
                      <w:rFonts w:ascii="Gotham Narrow" w:hAnsi="Gotham Narrow"/>
                    </w:rPr>
                    <w:t>Tulsa, OK 74107</w:t>
                  </w:r>
                </w:p>
                <w:p w14:paraId="26320BC5" w14:textId="77777777" w:rsidR="00236FEA" w:rsidRPr="00033F3A" w:rsidRDefault="00A054E9" w:rsidP="00236FEA">
                  <w:pPr>
                    <w:pStyle w:val="ContactInfo"/>
                    <w:rPr>
                      <w:rFonts w:ascii="Gotham Narrow" w:hAnsi="Gotham Narrow"/>
                    </w:rPr>
                  </w:pPr>
                  <w:r w:rsidRPr="00033F3A">
                    <w:rPr>
                      <w:rFonts w:ascii="Gotham Narrow" w:hAnsi="Gotham Narrow"/>
                    </w:rPr>
                    <w:t>918-561-8255</w:t>
                  </w:r>
                </w:p>
                <w:p w14:paraId="68FA423B" w14:textId="77777777" w:rsidR="00236FEA" w:rsidRPr="00033F3A" w:rsidRDefault="00033F3A" w:rsidP="00236FEA">
                  <w:pPr>
                    <w:pStyle w:val="Date"/>
                    <w:rPr>
                      <w:rFonts w:ascii="Gotham Narrow" w:hAnsi="Gotham Narrow"/>
                    </w:rPr>
                  </w:pPr>
                  <w:r w:rsidRPr="00033F3A">
                    <w:rPr>
                      <w:rFonts w:ascii="Gotham Narrow" w:hAnsi="Gotham Narrow"/>
                    </w:rPr>
                    <w:t>Register:</w:t>
                  </w:r>
                </w:p>
                <w:p w14:paraId="63CBBE14" w14:textId="77777777" w:rsidR="00033F3A" w:rsidRPr="00033F3A" w:rsidRDefault="00033F3A" w:rsidP="00236FEA">
                  <w:pPr>
                    <w:pStyle w:val="Date"/>
                    <w:rPr>
                      <w:rFonts w:ascii="Gotham Narrow" w:hAnsi="Gotham Narrow"/>
                    </w:rPr>
                  </w:pPr>
                  <w:hyperlink r:id="rId10" w:history="1">
                    <w:r w:rsidRPr="00033F3A">
                      <w:rPr>
                        <w:rStyle w:val="Hyperlink"/>
                        <w:rFonts w:ascii="Gotham Narrow" w:hAnsi="Gotham Narrow"/>
                        <w:color w:val="FFFFFF" w:themeColor="background1"/>
                      </w:rPr>
                      <w:t>https://redcap.okstate.edu/surveys/?s=3KY39MLMMHKCCHMY</w:t>
                    </w:r>
                  </w:hyperlink>
                </w:p>
                <w:p w14:paraId="1A47EDA5" w14:textId="77777777" w:rsidR="00236FEA" w:rsidRPr="00033F3A" w:rsidRDefault="00033F3A" w:rsidP="00236FEA">
                  <w:pPr>
                    <w:pStyle w:val="Date"/>
                    <w:rPr>
                      <w:rFonts w:ascii="Gotham Narrow" w:hAnsi="Gotham Narrow"/>
                    </w:rPr>
                  </w:pPr>
                  <w:r w:rsidRPr="00033F3A">
                    <w:rPr>
                      <w:rFonts w:ascii="Gotham Narrow" w:hAnsi="Gotham Narrow"/>
                    </w:rPr>
                    <w:t>Website</w:t>
                  </w:r>
                </w:p>
                <w:p w14:paraId="54748764" w14:textId="77777777" w:rsidR="00033F3A" w:rsidRPr="00033F3A" w:rsidRDefault="00033F3A" w:rsidP="00236FEA">
                  <w:pPr>
                    <w:pStyle w:val="Date"/>
                    <w:rPr>
                      <w:rFonts w:ascii="Gotham Narrow" w:hAnsi="Gotham Narrow"/>
                    </w:rPr>
                  </w:pPr>
                  <w:hyperlink r:id="rId11" w:history="1">
                    <w:r w:rsidRPr="00033F3A">
                      <w:rPr>
                        <w:rStyle w:val="Hyperlink"/>
                        <w:rFonts w:ascii="Gotham Narrow" w:hAnsi="Gotham Narrow"/>
                        <w:color w:val="FFFFFF" w:themeColor="background1"/>
                      </w:rPr>
                      <w:t>https://medicine.okstate.edu/echo/atsm-echo.html</w:t>
                    </w:r>
                  </w:hyperlink>
                </w:p>
                <w:p w14:paraId="157AE6DD" w14:textId="77777777" w:rsidR="00033F3A" w:rsidRPr="00033F3A" w:rsidRDefault="00033F3A" w:rsidP="00236FEA">
                  <w:pPr>
                    <w:pStyle w:val="Date"/>
                    <w:rPr>
                      <w:rFonts w:ascii="Gotham Narrow" w:hAnsi="Gotham Narrow"/>
                    </w:rPr>
                  </w:pPr>
                </w:p>
              </w:tc>
            </w:tr>
            <w:tr w:rsidR="00A054E9" w:rsidRPr="00033F3A" w14:paraId="569608D9" w14:textId="77777777" w:rsidTr="00A054E9">
              <w:trPr>
                <w:trHeight w:val="3600"/>
              </w:trPr>
              <w:tc>
                <w:tcPr>
                  <w:tcW w:w="3590" w:type="dxa"/>
                </w:tcPr>
                <w:p w14:paraId="7E888653" w14:textId="77777777" w:rsidR="00A054E9" w:rsidRPr="00033F3A" w:rsidRDefault="00A054E9" w:rsidP="00236FEA">
                  <w:pPr>
                    <w:pStyle w:val="Heading3"/>
                    <w:rPr>
                      <w:rFonts w:ascii="Gotham Narrow" w:hAnsi="Gotham Narrow"/>
                    </w:rPr>
                  </w:pPr>
                </w:p>
              </w:tc>
            </w:tr>
          </w:tbl>
          <w:p w14:paraId="54DE5FD9" w14:textId="77777777" w:rsidR="00423F28" w:rsidRPr="00033F3A" w:rsidRDefault="00423F28" w:rsidP="00236FEA">
            <w:pPr>
              <w:rPr>
                <w:rFonts w:ascii="Gotham Narrow" w:hAnsi="Gotham Narrow"/>
              </w:rPr>
            </w:pPr>
          </w:p>
        </w:tc>
      </w:tr>
    </w:tbl>
    <w:p w14:paraId="6546012E" w14:textId="77777777" w:rsidR="00DD2A04" w:rsidRDefault="00DD2A04" w:rsidP="00044307">
      <w:pPr>
        <w:pStyle w:val="NoSpacing"/>
      </w:pPr>
    </w:p>
    <w:sectPr w:rsidR="00DD2A0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BCAE2C" w14:textId="77777777" w:rsidR="00541336" w:rsidRDefault="00541336" w:rsidP="00AB6948">
      <w:pPr>
        <w:spacing w:after="0" w:line="240" w:lineRule="auto"/>
      </w:pPr>
      <w:r>
        <w:separator/>
      </w:r>
    </w:p>
  </w:endnote>
  <w:endnote w:type="continuationSeparator" w:id="0">
    <w:p w14:paraId="567123CA" w14:textId="77777777" w:rsidR="00541336" w:rsidRDefault="00541336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otham Narrow">
    <w:altName w:val="Tahoma"/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EE7DB9" w14:textId="77777777" w:rsidR="00541336" w:rsidRDefault="00541336" w:rsidP="00AB6948">
      <w:pPr>
        <w:spacing w:after="0" w:line="240" w:lineRule="auto"/>
      </w:pPr>
      <w:r>
        <w:separator/>
      </w:r>
    </w:p>
  </w:footnote>
  <w:footnote w:type="continuationSeparator" w:id="0">
    <w:p w14:paraId="52A0101C" w14:textId="77777777" w:rsidR="00541336" w:rsidRDefault="00541336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F13160"/>
    <w:multiLevelType w:val="hybridMultilevel"/>
    <w:tmpl w:val="DDC2098A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75677F2"/>
    <w:multiLevelType w:val="hybridMultilevel"/>
    <w:tmpl w:val="5C4AD9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973E9F"/>
    <w:multiLevelType w:val="hybridMultilevel"/>
    <w:tmpl w:val="155CB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1D0258"/>
    <w:multiLevelType w:val="hybridMultilevel"/>
    <w:tmpl w:val="050ACF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C8E4199"/>
    <w:multiLevelType w:val="hybridMultilevel"/>
    <w:tmpl w:val="2A94C8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2749A3"/>
    <w:multiLevelType w:val="hybridMultilevel"/>
    <w:tmpl w:val="85BC16D4"/>
    <w:lvl w:ilvl="0" w:tplc="174C1696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6252A6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FEC31C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D4E8F8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2A7A10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3E7500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9664DE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9E449C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A6B296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C1C0D9A"/>
    <w:multiLevelType w:val="hybridMultilevel"/>
    <w:tmpl w:val="2210050C"/>
    <w:lvl w:ilvl="0" w:tplc="F55664FA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AEF7B0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82A35E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80F26A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64BF9C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783898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566780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4EB9C4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CCA5B0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0E366F5"/>
    <w:multiLevelType w:val="hybridMultilevel"/>
    <w:tmpl w:val="29CA6E98"/>
    <w:lvl w:ilvl="0" w:tplc="5D5288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6005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2A44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A846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4C17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7EEB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C6F4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303F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BE52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9F67534"/>
    <w:multiLevelType w:val="hybridMultilevel"/>
    <w:tmpl w:val="1BE0BA9C"/>
    <w:lvl w:ilvl="0" w:tplc="83FCF6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2A7C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ECF4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E02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F457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40F3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44E3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9E57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82B3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D0131AB"/>
    <w:multiLevelType w:val="hybridMultilevel"/>
    <w:tmpl w:val="A8F89E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584B0C"/>
    <w:multiLevelType w:val="hybridMultilevel"/>
    <w:tmpl w:val="5E344A08"/>
    <w:lvl w:ilvl="0" w:tplc="B08807B0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135EAE"/>
    <w:multiLevelType w:val="hybridMultilevel"/>
    <w:tmpl w:val="660087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7D3FF2"/>
    <w:multiLevelType w:val="hybridMultilevel"/>
    <w:tmpl w:val="DED42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0C33ED"/>
    <w:multiLevelType w:val="hybridMultilevel"/>
    <w:tmpl w:val="5C9676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8488240">
    <w:abstractNumId w:val="9"/>
  </w:num>
  <w:num w:numId="2" w16cid:durableId="499779013">
    <w:abstractNumId w:val="7"/>
  </w:num>
  <w:num w:numId="3" w16cid:durableId="309942711">
    <w:abstractNumId w:val="6"/>
  </w:num>
  <w:num w:numId="4" w16cid:durableId="284236651">
    <w:abstractNumId w:val="5"/>
  </w:num>
  <w:num w:numId="5" w16cid:durableId="707796703">
    <w:abstractNumId w:val="4"/>
  </w:num>
  <w:num w:numId="6" w16cid:durableId="1636520150">
    <w:abstractNumId w:val="8"/>
  </w:num>
  <w:num w:numId="7" w16cid:durableId="807936358">
    <w:abstractNumId w:val="3"/>
  </w:num>
  <w:num w:numId="8" w16cid:durableId="1983731804">
    <w:abstractNumId w:val="2"/>
  </w:num>
  <w:num w:numId="9" w16cid:durableId="95056885">
    <w:abstractNumId w:val="1"/>
  </w:num>
  <w:num w:numId="10" w16cid:durableId="1310862541">
    <w:abstractNumId w:val="0"/>
  </w:num>
  <w:num w:numId="11" w16cid:durableId="1123884878">
    <w:abstractNumId w:val="12"/>
  </w:num>
  <w:num w:numId="12" w16cid:durableId="850070985">
    <w:abstractNumId w:val="19"/>
  </w:num>
  <w:num w:numId="13" w16cid:durableId="599870784">
    <w:abstractNumId w:val="20"/>
  </w:num>
  <w:num w:numId="14" w16cid:durableId="61569053">
    <w:abstractNumId w:val="21"/>
  </w:num>
  <w:num w:numId="15" w16cid:durableId="764494465">
    <w:abstractNumId w:val="14"/>
  </w:num>
  <w:num w:numId="16" w16cid:durableId="369691849">
    <w:abstractNumId w:val="13"/>
  </w:num>
  <w:num w:numId="17" w16cid:durableId="1270161687">
    <w:abstractNumId w:val="11"/>
  </w:num>
  <w:num w:numId="18" w16cid:durableId="293756900">
    <w:abstractNumId w:val="17"/>
  </w:num>
  <w:num w:numId="19" w16cid:durableId="557712881">
    <w:abstractNumId w:val="23"/>
  </w:num>
  <w:num w:numId="20" w16cid:durableId="39166110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224222185">
    <w:abstractNumId w:val="18"/>
  </w:num>
  <w:num w:numId="22" w16cid:durableId="1938980357">
    <w:abstractNumId w:val="16"/>
  </w:num>
  <w:num w:numId="23" w16cid:durableId="1754013927">
    <w:abstractNumId w:val="15"/>
  </w:num>
  <w:num w:numId="24" w16cid:durableId="2579066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7AD"/>
    <w:rsid w:val="00033F3A"/>
    <w:rsid w:val="00042469"/>
    <w:rsid w:val="00044307"/>
    <w:rsid w:val="00054D84"/>
    <w:rsid w:val="00067228"/>
    <w:rsid w:val="00080661"/>
    <w:rsid w:val="000836AB"/>
    <w:rsid w:val="000B118B"/>
    <w:rsid w:val="000B2296"/>
    <w:rsid w:val="000E6BC2"/>
    <w:rsid w:val="001344A9"/>
    <w:rsid w:val="00141C3C"/>
    <w:rsid w:val="001626D4"/>
    <w:rsid w:val="00190F23"/>
    <w:rsid w:val="00194E9C"/>
    <w:rsid w:val="001A011A"/>
    <w:rsid w:val="001C290A"/>
    <w:rsid w:val="001C6BB7"/>
    <w:rsid w:val="001D3B47"/>
    <w:rsid w:val="00236FEA"/>
    <w:rsid w:val="00250943"/>
    <w:rsid w:val="0025290D"/>
    <w:rsid w:val="0027400C"/>
    <w:rsid w:val="002A0BAC"/>
    <w:rsid w:val="002C53FF"/>
    <w:rsid w:val="002C65CB"/>
    <w:rsid w:val="002D469D"/>
    <w:rsid w:val="003503E3"/>
    <w:rsid w:val="003925EF"/>
    <w:rsid w:val="003A4A4A"/>
    <w:rsid w:val="003F4359"/>
    <w:rsid w:val="003F537B"/>
    <w:rsid w:val="00423F28"/>
    <w:rsid w:val="00425C2B"/>
    <w:rsid w:val="00437B9F"/>
    <w:rsid w:val="004A1A52"/>
    <w:rsid w:val="004A78AC"/>
    <w:rsid w:val="004B6545"/>
    <w:rsid w:val="004C43EE"/>
    <w:rsid w:val="004D5132"/>
    <w:rsid w:val="00500D5A"/>
    <w:rsid w:val="00505557"/>
    <w:rsid w:val="00541336"/>
    <w:rsid w:val="005650A5"/>
    <w:rsid w:val="00566EED"/>
    <w:rsid w:val="00567594"/>
    <w:rsid w:val="00573989"/>
    <w:rsid w:val="005927AD"/>
    <w:rsid w:val="0059602D"/>
    <w:rsid w:val="0059724C"/>
    <w:rsid w:val="005C5E29"/>
    <w:rsid w:val="00627140"/>
    <w:rsid w:val="00632279"/>
    <w:rsid w:val="00655EA2"/>
    <w:rsid w:val="0066665D"/>
    <w:rsid w:val="0067018E"/>
    <w:rsid w:val="006B5304"/>
    <w:rsid w:val="00733094"/>
    <w:rsid w:val="00745C69"/>
    <w:rsid w:val="00765EF3"/>
    <w:rsid w:val="00767651"/>
    <w:rsid w:val="007716AB"/>
    <w:rsid w:val="00780B3E"/>
    <w:rsid w:val="007E332B"/>
    <w:rsid w:val="007E4871"/>
    <w:rsid w:val="007E4C8C"/>
    <w:rsid w:val="007E7B51"/>
    <w:rsid w:val="007F3F1B"/>
    <w:rsid w:val="00804979"/>
    <w:rsid w:val="00840F65"/>
    <w:rsid w:val="008458BC"/>
    <w:rsid w:val="008948A8"/>
    <w:rsid w:val="008C0C33"/>
    <w:rsid w:val="008E3465"/>
    <w:rsid w:val="008F5234"/>
    <w:rsid w:val="009768CA"/>
    <w:rsid w:val="00990102"/>
    <w:rsid w:val="009C38A6"/>
    <w:rsid w:val="009D18CE"/>
    <w:rsid w:val="009D3491"/>
    <w:rsid w:val="009F0EB2"/>
    <w:rsid w:val="009F646C"/>
    <w:rsid w:val="00A02046"/>
    <w:rsid w:val="00A054E9"/>
    <w:rsid w:val="00A11BA6"/>
    <w:rsid w:val="00A354B8"/>
    <w:rsid w:val="00A42279"/>
    <w:rsid w:val="00A473E4"/>
    <w:rsid w:val="00A57E7E"/>
    <w:rsid w:val="00A6208B"/>
    <w:rsid w:val="00A80E97"/>
    <w:rsid w:val="00A87296"/>
    <w:rsid w:val="00A974EB"/>
    <w:rsid w:val="00AA4B20"/>
    <w:rsid w:val="00AB6948"/>
    <w:rsid w:val="00AC4416"/>
    <w:rsid w:val="00AD7965"/>
    <w:rsid w:val="00B220A3"/>
    <w:rsid w:val="00B2335D"/>
    <w:rsid w:val="00B2422C"/>
    <w:rsid w:val="00B327B8"/>
    <w:rsid w:val="00B537EC"/>
    <w:rsid w:val="00BB702B"/>
    <w:rsid w:val="00C175B1"/>
    <w:rsid w:val="00C2022F"/>
    <w:rsid w:val="00C23D95"/>
    <w:rsid w:val="00C24309"/>
    <w:rsid w:val="00C44CC3"/>
    <w:rsid w:val="00C467AD"/>
    <w:rsid w:val="00C87D9E"/>
    <w:rsid w:val="00CA5B6F"/>
    <w:rsid w:val="00CB26AC"/>
    <w:rsid w:val="00D3169C"/>
    <w:rsid w:val="00D31774"/>
    <w:rsid w:val="00D6301A"/>
    <w:rsid w:val="00DB0979"/>
    <w:rsid w:val="00DD2A04"/>
    <w:rsid w:val="00DD4652"/>
    <w:rsid w:val="00E3395A"/>
    <w:rsid w:val="00E44531"/>
    <w:rsid w:val="00E5543C"/>
    <w:rsid w:val="00E85A56"/>
    <w:rsid w:val="00E92A8C"/>
    <w:rsid w:val="00E9373F"/>
    <w:rsid w:val="00E95CEE"/>
    <w:rsid w:val="00EC5A70"/>
    <w:rsid w:val="00EE5B52"/>
    <w:rsid w:val="00EE6275"/>
    <w:rsid w:val="00F1347B"/>
    <w:rsid w:val="00F16116"/>
    <w:rsid w:val="00F3497C"/>
    <w:rsid w:val="00F51473"/>
    <w:rsid w:val="00F7082E"/>
    <w:rsid w:val="00FB6E17"/>
    <w:rsid w:val="00FC3D56"/>
    <w:rsid w:val="00FD2E2B"/>
    <w:rsid w:val="00FE4398"/>
    <w:rsid w:val="00FF6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FD07BF8"/>
  <w15:docId w15:val="{89FE5C46-35F7-4DB8-A59C-18DA57719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757575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0000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0000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0000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0000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0000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0000" w:themeColor="accent1" w:themeShade="BF" w:shadow="1"/>
        <w:left w:val="single" w:sz="2" w:space="10" w:color="000000" w:themeColor="accent1" w:themeShade="BF" w:shadow="1"/>
        <w:bottom w:val="single" w:sz="2" w:space="10" w:color="000000" w:themeColor="accent1" w:themeShade="BF" w:shadow="1"/>
        <w:right w:val="single" w:sz="2" w:space="10" w:color="000000" w:themeColor="accent1" w:themeShade="BF" w:shadow="1"/>
      </w:pBdr>
      <w:ind w:left="1152" w:right="1152"/>
    </w:pPr>
    <w:rPr>
      <w:i/>
      <w:iCs/>
      <w:color w:val="000000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accent1" w:themeFillTint="33"/>
    </w:tcPr>
    <w:tblStylePr w:type="firstRow">
      <w:rPr>
        <w:b/>
        <w:bCs/>
      </w:rPr>
      <w:tblPr/>
      <w:tcPr>
        <w:shd w:val="clear" w:color="auto" w:fill="99999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accent1" w:themeFillShade="BF"/>
      </w:tcPr>
    </w:tblStylePr>
    <w:tblStylePr w:type="band1Vert">
      <w:tblPr/>
      <w:tcPr>
        <w:shd w:val="clear" w:color="auto" w:fill="808080" w:themeFill="accent1" w:themeFillTint="7F"/>
      </w:tcPr>
    </w:tblStylePr>
    <w:tblStylePr w:type="band1Horz">
      <w:tblPr/>
      <w:tcPr>
        <w:shd w:val="clear" w:color="auto" w:fill="808080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ECB" w:themeFill="accent2" w:themeFillTint="33"/>
    </w:tcPr>
    <w:tblStylePr w:type="firstRow">
      <w:rPr>
        <w:b/>
        <w:bCs/>
      </w:rPr>
      <w:tblPr/>
      <w:tcPr>
        <w:shd w:val="clear" w:color="auto" w:fill="FFBD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BD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44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4400" w:themeFill="accent2" w:themeFillShade="BF"/>
      </w:tcPr>
    </w:tblStylePr>
    <w:tblStylePr w:type="band1Vert">
      <w:tblPr/>
      <w:tcPr>
        <w:shd w:val="clear" w:color="auto" w:fill="FFAD7F" w:themeFill="accent2" w:themeFillTint="7F"/>
      </w:tcPr>
    </w:tblStylePr>
    <w:tblStylePr w:type="band1Horz">
      <w:tblPr/>
      <w:tcPr>
        <w:shd w:val="clear" w:color="auto" w:fill="FFAD7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3" w:themeFillTint="33"/>
    </w:tcPr>
    <w:tblStylePr w:type="firstRow">
      <w:rPr>
        <w:b/>
        <w:bCs/>
      </w:rPr>
      <w:tblPr/>
      <w:tcPr>
        <w:shd w:val="clear" w:color="auto" w:fill="F1F1F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3" w:themeFillShade="BF"/>
      </w:tcPr>
    </w:tblStylePr>
    <w:tblStylePr w:type="band1Vert">
      <w:tblPr/>
      <w:tcPr>
        <w:shd w:val="clear" w:color="auto" w:fill="EEEEEE" w:themeFill="accent3" w:themeFillTint="7F"/>
      </w:tcPr>
    </w:tblStylePr>
    <w:tblStylePr w:type="band1Horz">
      <w:tblPr/>
      <w:tcPr>
        <w:shd w:val="clear" w:color="auto" w:fill="EEEEE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3E3" w:themeFill="accent4" w:themeFillTint="33"/>
    </w:tcPr>
    <w:tblStylePr w:type="firstRow">
      <w:rPr>
        <w:b/>
        <w:bCs/>
      </w:rPr>
      <w:tblPr/>
      <w:tcPr>
        <w:shd w:val="clear" w:color="auto" w:fill="C7C7C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C7C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757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75757" w:themeFill="accent4" w:themeFillShade="BF"/>
      </w:tcPr>
    </w:tblStylePr>
    <w:tblStylePr w:type="band1Vert">
      <w:tblPr/>
      <w:tcPr>
        <w:shd w:val="clear" w:color="auto" w:fill="BABABA" w:themeFill="accent4" w:themeFillTint="7F"/>
      </w:tcPr>
    </w:tblStylePr>
    <w:tblStylePr w:type="band1Horz">
      <w:tblPr/>
      <w:tcPr>
        <w:shd w:val="clear" w:color="auto" w:fill="BABAB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ECB" w:themeFill="accent5" w:themeFillTint="33"/>
    </w:tcPr>
    <w:tblStylePr w:type="firstRow">
      <w:rPr>
        <w:b/>
        <w:bCs/>
      </w:rPr>
      <w:tblPr/>
      <w:tcPr>
        <w:shd w:val="clear" w:color="auto" w:fill="FFBD9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BD9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E44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E4400" w:themeFill="accent5" w:themeFillShade="BF"/>
      </w:tcPr>
    </w:tblStylePr>
    <w:tblStylePr w:type="band1Vert">
      <w:tblPr/>
      <w:tcPr>
        <w:shd w:val="clear" w:color="auto" w:fill="FFAD7F" w:themeFill="accent5" w:themeFillTint="7F"/>
      </w:tcPr>
    </w:tblStylePr>
    <w:tblStylePr w:type="band1Horz">
      <w:tblPr/>
      <w:tcPr>
        <w:shd w:val="clear" w:color="auto" w:fill="FFAD7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4900" w:themeFill="accent2" w:themeFillShade="CC"/>
      </w:tcPr>
    </w:tblStylePr>
    <w:tblStylePr w:type="lastRow">
      <w:rPr>
        <w:b/>
        <w:bCs/>
        <w:color w:val="CB49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4900" w:themeFill="accent2" w:themeFillShade="CC"/>
      </w:tcPr>
    </w:tblStylePr>
    <w:tblStylePr w:type="lastRow">
      <w:rPr>
        <w:b/>
        <w:bCs/>
        <w:color w:val="CB49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E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4900" w:themeFill="accent2" w:themeFillShade="CC"/>
      </w:tcPr>
    </w:tblStylePr>
    <w:tblStylePr w:type="lastRow">
      <w:rPr>
        <w:b/>
        <w:bCs/>
        <w:color w:val="CB49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6BF" w:themeFill="accent2" w:themeFillTint="3F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5D5D" w:themeFill="accent4" w:themeFillShade="CC"/>
      </w:tcPr>
    </w:tblStylePr>
    <w:tblStylePr w:type="lastRow">
      <w:rPr>
        <w:b/>
        <w:bCs/>
        <w:color w:val="5D5D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3" w:themeFillTint="3F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1F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0B0B0" w:themeFill="accent3" w:themeFillShade="CC"/>
      </w:tcPr>
    </w:tblStylePr>
    <w:tblStylePr w:type="lastRow">
      <w:rPr>
        <w:b/>
        <w:bCs/>
        <w:color w:val="B0B0B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CDC" w:themeFill="accent4" w:themeFillTint="3F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EE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6BF" w:themeFill="accent5" w:themeFillTint="3F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4900" w:themeFill="accent5" w:themeFillShade="CC"/>
      </w:tcPr>
    </w:tblStylePr>
    <w:tblStylePr w:type="lastRow">
      <w:rPr>
        <w:b/>
        <w:bCs/>
        <w:color w:val="CB49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5C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5C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5C00" w:themeColor="accent2"/>
        <w:left w:val="single" w:sz="4" w:space="0" w:color="000000" w:themeColor="accent1"/>
        <w:bottom w:val="single" w:sz="4" w:space="0" w:color="000000" w:themeColor="accent1"/>
        <w:right w:val="single" w:sz="4" w:space="0" w:color="00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5C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accent1" w:themeShade="99"/>
          <w:insideV w:val="nil"/>
        </w:tcBorders>
        <w:shd w:val="clear" w:color="auto" w:fill="00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99"/>
      </w:tcPr>
    </w:tblStylePr>
    <w:tblStylePr w:type="band1Vert">
      <w:tblPr/>
      <w:tcPr>
        <w:shd w:val="clear" w:color="auto" w:fill="999999" w:themeFill="accent1" w:themeFillTint="66"/>
      </w:tcPr>
    </w:tblStylePr>
    <w:tblStylePr w:type="band1Horz">
      <w:tblPr/>
      <w:tcPr>
        <w:shd w:val="clear" w:color="auto" w:fill="80808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5C00" w:themeColor="accent2"/>
        <w:left w:val="single" w:sz="4" w:space="0" w:color="FE5C00" w:themeColor="accent2"/>
        <w:bottom w:val="single" w:sz="4" w:space="0" w:color="FE5C00" w:themeColor="accent2"/>
        <w:right w:val="single" w:sz="4" w:space="0" w:color="FE5C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E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5C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3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3600" w:themeColor="accent2" w:themeShade="99"/>
          <w:insideV w:val="nil"/>
        </w:tcBorders>
        <w:shd w:val="clear" w:color="auto" w:fill="983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3600" w:themeFill="accent2" w:themeFillShade="99"/>
      </w:tcPr>
    </w:tblStylePr>
    <w:tblStylePr w:type="band1Vert">
      <w:tblPr/>
      <w:tcPr>
        <w:shd w:val="clear" w:color="auto" w:fill="FFBD98" w:themeFill="accent2" w:themeFillTint="66"/>
      </w:tcPr>
    </w:tblStylePr>
    <w:tblStylePr w:type="band1Horz">
      <w:tblPr/>
      <w:tcPr>
        <w:shd w:val="clear" w:color="auto" w:fill="FFAD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57575" w:themeColor="accent4"/>
        <w:left w:val="single" w:sz="4" w:space="0" w:color="DDDDDD" w:themeColor="accent3"/>
        <w:bottom w:val="single" w:sz="4" w:space="0" w:color="DDDDDD" w:themeColor="accent3"/>
        <w:right w:val="single" w:sz="4" w:space="0" w:color="DDDDD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757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3" w:themeShade="99"/>
          <w:insideV w:val="nil"/>
        </w:tcBorders>
        <w:shd w:val="clear" w:color="auto" w:fill="84848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3" w:themeFillShade="99"/>
      </w:tcPr>
    </w:tblStylePr>
    <w:tblStylePr w:type="band1Vert">
      <w:tblPr/>
      <w:tcPr>
        <w:shd w:val="clear" w:color="auto" w:fill="F1F1F1" w:themeFill="accent3" w:themeFillTint="66"/>
      </w:tcPr>
    </w:tblStylePr>
    <w:tblStylePr w:type="band1Horz">
      <w:tblPr/>
      <w:tcPr>
        <w:shd w:val="clear" w:color="auto" w:fill="EEEEE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DDDDD" w:themeColor="accent3"/>
        <w:left w:val="single" w:sz="4" w:space="0" w:color="757575" w:themeColor="accent4"/>
        <w:bottom w:val="single" w:sz="4" w:space="0" w:color="757575" w:themeColor="accent4"/>
        <w:right w:val="single" w:sz="4" w:space="0" w:color="75757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1F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DDD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46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4646" w:themeColor="accent4" w:themeShade="99"/>
          <w:insideV w:val="nil"/>
        </w:tcBorders>
        <w:shd w:val="clear" w:color="auto" w:fill="4646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4646" w:themeFill="accent4" w:themeFillShade="99"/>
      </w:tcPr>
    </w:tblStylePr>
    <w:tblStylePr w:type="band1Vert">
      <w:tblPr/>
      <w:tcPr>
        <w:shd w:val="clear" w:color="auto" w:fill="C7C7C7" w:themeFill="accent4" w:themeFillTint="66"/>
      </w:tcPr>
    </w:tblStylePr>
    <w:tblStylePr w:type="band1Horz">
      <w:tblPr/>
      <w:tcPr>
        <w:shd w:val="clear" w:color="auto" w:fill="BABAB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FE5C00" w:themeColor="accent5"/>
        <w:bottom w:val="single" w:sz="4" w:space="0" w:color="FE5C00" w:themeColor="accent5"/>
        <w:right w:val="single" w:sz="4" w:space="0" w:color="FE5C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EE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36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3600" w:themeColor="accent5" w:themeShade="99"/>
          <w:insideV w:val="nil"/>
        </w:tcBorders>
        <w:shd w:val="clear" w:color="auto" w:fill="9836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3600" w:themeFill="accent5" w:themeFillShade="99"/>
      </w:tcPr>
    </w:tblStylePr>
    <w:tblStylePr w:type="band1Vert">
      <w:tblPr/>
      <w:tcPr>
        <w:shd w:val="clear" w:color="auto" w:fill="FFBD98" w:themeFill="accent5" w:themeFillTint="66"/>
      </w:tcPr>
    </w:tblStylePr>
    <w:tblStylePr w:type="band1Horz">
      <w:tblPr/>
      <w:tcPr>
        <w:shd w:val="clear" w:color="auto" w:fill="FFAD7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5C00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5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E5C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2D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44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44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44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44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757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3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57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57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57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57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E5C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2D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44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44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44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44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FE5C0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accent1" w:themeTint="66"/>
        <w:left w:val="single" w:sz="4" w:space="0" w:color="999999" w:themeColor="accent1" w:themeTint="66"/>
        <w:bottom w:val="single" w:sz="4" w:space="0" w:color="999999" w:themeColor="accent1" w:themeTint="66"/>
        <w:right w:val="single" w:sz="4" w:space="0" w:color="999999" w:themeColor="accent1" w:themeTint="66"/>
        <w:insideH w:val="single" w:sz="4" w:space="0" w:color="999999" w:themeColor="accent1" w:themeTint="66"/>
        <w:insideV w:val="single" w:sz="4" w:space="0" w:color="99999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BD98" w:themeColor="accent2" w:themeTint="66"/>
        <w:left w:val="single" w:sz="4" w:space="0" w:color="FFBD98" w:themeColor="accent2" w:themeTint="66"/>
        <w:bottom w:val="single" w:sz="4" w:space="0" w:color="FFBD98" w:themeColor="accent2" w:themeTint="66"/>
        <w:right w:val="single" w:sz="4" w:space="0" w:color="FFBD98" w:themeColor="accent2" w:themeTint="66"/>
        <w:insideH w:val="single" w:sz="4" w:space="0" w:color="FFBD98" w:themeColor="accent2" w:themeTint="66"/>
        <w:insideV w:val="single" w:sz="4" w:space="0" w:color="FFBD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9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9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1F1F1" w:themeColor="accent3" w:themeTint="66"/>
        <w:left w:val="single" w:sz="4" w:space="0" w:color="F1F1F1" w:themeColor="accent3" w:themeTint="66"/>
        <w:bottom w:val="single" w:sz="4" w:space="0" w:color="F1F1F1" w:themeColor="accent3" w:themeTint="66"/>
        <w:right w:val="single" w:sz="4" w:space="0" w:color="F1F1F1" w:themeColor="accent3" w:themeTint="66"/>
        <w:insideH w:val="single" w:sz="4" w:space="0" w:color="F1F1F1" w:themeColor="accent3" w:themeTint="66"/>
        <w:insideV w:val="single" w:sz="4" w:space="0" w:color="F1F1F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7C7C7" w:themeColor="accent4" w:themeTint="66"/>
        <w:left w:val="single" w:sz="4" w:space="0" w:color="C7C7C7" w:themeColor="accent4" w:themeTint="66"/>
        <w:bottom w:val="single" w:sz="4" w:space="0" w:color="C7C7C7" w:themeColor="accent4" w:themeTint="66"/>
        <w:right w:val="single" w:sz="4" w:space="0" w:color="C7C7C7" w:themeColor="accent4" w:themeTint="66"/>
        <w:insideH w:val="single" w:sz="4" w:space="0" w:color="C7C7C7" w:themeColor="accent4" w:themeTint="66"/>
        <w:insideV w:val="single" w:sz="4" w:space="0" w:color="C7C7C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CAC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AC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BD98" w:themeColor="accent5" w:themeTint="66"/>
        <w:left w:val="single" w:sz="4" w:space="0" w:color="FFBD98" w:themeColor="accent5" w:themeTint="66"/>
        <w:bottom w:val="single" w:sz="4" w:space="0" w:color="FFBD98" w:themeColor="accent5" w:themeTint="66"/>
        <w:right w:val="single" w:sz="4" w:space="0" w:color="FFBD98" w:themeColor="accent5" w:themeTint="66"/>
        <w:insideH w:val="single" w:sz="4" w:space="0" w:color="FFBD98" w:themeColor="accent5" w:themeTint="66"/>
        <w:insideV w:val="single" w:sz="4" w:space="0" w:color="FFBD9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9C6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9C6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accent1" w:themeTint="99"/>
        <w:bottom w:val="single" w:sz="2" w:space="0" w:color="666666" w:themeColor="accent1" w:themeTint="99"/>
        <w:insideH w:val="single" w:sz="2" w:space="0" w:color="666666" w:themeColor="accent1" w:themeTint="99"/>
        <w:insideV w:val="single" w:sz="2" w:space="0" w:color="66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FF9C65" w:themeColor="accent2" w:themeTint="99"/>
        <w:bottom w:val="single" w:sz="2" w:space="0" w:color="FF9C65" w:themeColor="accent2" w:themeTint="99"/>
        <w:insideH w:val="single" w:sz="2" w:space="0" w:color="FF9C65" w:themeColor="accent2" w:themeTint="99"/>
        <w:insideV w:val="single" w:sz="2" w:space="0" w:color="FF9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9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9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EAEAEA" w:themeColor="accent3" w:themeTint="99"/>
        <w:bottom w:val="single" w:sz="2" w:space="0" w:color="EAEAEA" w:themeColor="accent3" w:themeTint="99"/>
        <w:insideH w:val="single" w:sz="2" w:space="0" w:color="EAEAEA" w:themeColor="accent3" w:themeTint="99"/>
        <w:insideV w:val="single" w:sz="2" w:space="0" w:color="EAEAE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AE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AE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ACACAC" w:themeColor="accent4" w:themeTint="99"/>
        <w:bottom w:val="single" w:sz="2" w:space="0" w:color="ACACAC" w:themeColor="accent4" w:themeTint="99"/>
        <w:insideH w:val="single" w:sz="2" w:space="0" w:color="ACACAC" w:themeColor="accent4" w:themeTint="99"/>
        <w:insideV w:val="single" w:sz="2" w:space="0" w:color="ACACA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ACA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ACA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FF9C65" w:themeColor="accent5" w:themeTint="99"/>
        <w:bottom w:val="single" w:sz="2" w:space="0" w:color="FF9C65" w:themeColor="accent5" w:themeTint="99"/>
        <w:insideH w:val="single" w:sz="2" w:space="0" w:color="FF9C65" w:themeColor="accent5" w:themeTint="99"/>
        <w:insideV w:val="single" w:sz="2" w:space="0" w:color="FF9C6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9C6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9C6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1" w:themeTint="99"/>
        <w:left w:val="single" w:sz="4" w:space="0" w:color="666666" w:themeColor="accent1" w:themeTint="99"/>
        <w:bottom w:val="single" w:sz="4" w:space="0" w:color="666666" w:themeColor="accent1" w:themeTint="99"/>
        <w:right w:val="single" w:sz="4" w:space="0" w:color="666666" w:themeColor="accent1" w:themeTint="99"/>
        <w:insideH w:val="single" w:sz="4" w:space="0" w:color="666666" w:themeColor="accent1" w:themeTint="99"/>
        <w:insideV w:val="single" w:sz="4" w:space="0" w:color="66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  <w:tblStylePr w:type="neCell">
      <w:tblPr/>
      <w:tcPr>
        <w:tcBorders>
          <w:bottom w:val="single" w:sz="4" w:space="0" w:color="666666" w:themeColor="accent1" w:themeTint="99"/>
        </w:tcBorders>
      </w:tcPr>
    </w:tblStylePr>
    <w:tblStylePr w:type="nwCell">
      <w:tblPr/>
      <w:tcPr>
        <w:tcBorders>
          <w:bottom w:val="single" w:sz="4" w:space="0" w:color="666666" w:themeColor="accent1" w:themeTint="99"/>
        </w:tcBorders>
      </w:tcPr>
    </w:tblStylePr>
    <w:tblStylePr w:type="seCell">
      <w:tblPr/>
      <w:tcPr>
        <w:tcBorders>
          <w:top w:val="single" w:sz="4" w:space="0" w:color="666666" w:themeColor="accent1" w:themeTint="99"/>
        </w:tcBorders>
      </w:tcPr>
    </w:tblStylePr>
    <w:tblStylePr w:type="swCell">
      <w:tblPr/>
      <w:tcPr>
        <w:tcBorders>
          <w:top w:val="single" w:sz="4" w:space="0" w:color="666666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2" w:themeTint="99"/>
        <w:left w:val="single" w:sz="4" w:space="0" w:color="FF9C65" w:themeColor="accent2" w:themeTint="99"/>
        <w:bottom w:val="single" w:sz="4" w:space="0" w:color="FF9C65" w:themeColor="accent2" w:themeTint="99"/>
        <w:right w:val="single" w:sz="4" w:space="0" w:color="FF9C65" w:themeColor="accent2" w:themeTint="99"/>
        <w:insideH w:val="single" w:sz="4" w:space="0" w:color="FF9C65" w:themeColor="accent2" w:themeTint="99"/>
        <w:insideV w:val="single" w:sz="4" w:space="0" w:color="FF9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  <w:tblStylePr w:type="neCell">
      <w:tblPr/>
      <w:tcPr>
        <w:tcBorders>
          <w:bottom w:val="single" w:sz="4" w:space="0" w:color="FF9C65" w:themeColor="accent2" w:themeTint="99"/>
        </w:tcBorders>
      </w:tcPr>
    </w:tblStylePr>
    <w:tblStylePr w:type="nwCell">
      <w:tblPr/>
      <w:tcPr>
        <w:tcBorders>
          <w:bottom w:val="single" w:sz="4" w:space="0" w:color="FF9C65" w:themeColor="accent2" w:themeTint="99"/>
        </w:tcBorders>
      </w:tcPr>
    </w:tblStylePr>
    <w:tblStylePr w:type="seCell">
      <w:tblPr/>
      <w:tcPr>
        <w:tcBorders>
          <w:top w:val="single" w:sz="4" w:space="0" w:color="FF9C65" w:themeColor="accent2" w:themeTint="99"/>
        </w:tcBorders>
      </w:tcPr>
    </w:tblStylePr>
    <w:tblStylePr w:type="swCell">
      <w:tblPr/>
      <w:tcPr>
        <w:tcBorders>
          <w:top w:val="single" w:sz="4" w:space="0" w:color="FF9C65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3" w:themeTint="99"/>
        <w:left w:val="single" w:sz="4" w:space="0" w:color="EAEAEA" w:themeColor="accent3" w:themeTint="99"/>
        <w:bottom w:val="single" w:sz="4" w:space="0" w:color="EAEAEA" w:themeColor="accent3" w:themeTint="99"/>
        <w:right w:val="single" w:sz="4" w:space="0" w:color="EAEAEA" w:themeColor="accent3" w:themeTint="99"/>
        <w:insideH w:val="single" w:sz="4" w:space="0" w:color="EAEAEA" w:themeColor="accent3" w:themeTint="99"/>
        <w:insideV w:val="single" w:sz="4" w:space="0" w:color="EAEAE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  <w:tblStylePr w:type="neCell">
      <w:tblPr/>
      <w:tcPr>
        <w:tcBorders>
          <w:bottom w:val="single" w:sz="4" w:space="0" w:color="EAEAEA" w:themeColor="accent3" w:themeTint="99"/>
        </w:tcBorders>
      </w:tcPr>
    </w:tblStylePr>
    <w:tblStylePr w:type="nwCell">
      <w:tblPr/>
      <w:tcPr>
        <w:tcBorders>
          <w:bottom w:val="single" w:sz="4" w:space="0" w:color="EAEAEA" w:themeColor="accent3" w:themeTint="99"/>
        </w:tcBorders>
      </w:tcPr>
    </w:tblStylePr>
    <w:tblStylePr w:type="seCell">
      <w:tblPr/>
      <w:tcPr>
        <w:tcBorders>
          <w:top w:val="single" w:sz="4" w:space="0" w:color="EAEAEA" w:themeColor="accent3" w:themeTint="99"/>
        </w:tcBorders>
      </w:tcPr>
    </w:tblStylePr>
    <w:tblStylePr w:type="swCell">
      <w:tblPr/>
      <w:tcPr>
        <w:tcBorders>
          <w:top w:val="single" w:sz="4" w:space="0" w:color="EAEAE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CACAC" w:themeColor="accent4" w:themeTint="99"/>
        <w:left w:val="single" w:sz="4" w:space="0" w:color="ACACAC" w:themeColor="accent4" w:themeTint="99"/>
        <w:bottom w:val="single" w:sz="4" w:space="0" w:color="ACACAC" w:themeColor="accent4" w:themeTint="99"/>
        <w:right w:val="single" w:sz="4" w:space="0" w:color="ACACAC" w:themeColor="accent4" w:themeTint="99"/>
        <w:insideH w:val="single" w:sz="4" w:space="0" w:color="ACACAC" w:themeColor="accent4" w:themeTint="99"/>
        <w:insideV w:val="single" w:sz="4" w:space="0" w:color="ACAC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  <w:tblStylePr w:type="neCell">
      <w:tblPr/>
      <w:tcPr>
        <w:tcBorders>
          <w:bottom w:val="single" w:sz="4" w:space="0" w:color="ACACAC" w:themeColor="accent4" w:themeTint="99"/>
        </w:tcBorders>
      </w:tcPr>
    </w:tblStylePr>
    <w:tblStylePr w:type="nwCell">
      <w:tblPr/>
      <w:tcPr>
        <w:tcBorders>
          <w:bottom w:val="single" w:sz="4" w:space="0" w:color="ACACAC" w:themeColor="accent4" w:themeTint="99"/>
        </w:tcBorders>
      </w:tcPr>
    </w:tblStylePr>
    <w:tblStylePr w:type="seCell">
      <w:tblPr/>
      <w:tcPr>
        <w:tcBorders>
          <w:top w:val="single" w:sz="4" w:space="0" w:color="ACACAC" w:themeColor="accent4" w:themeTint="99"/>
        </w:tcBorders>
      </w:tcPr>
    </w:tblStylePr>
    <w:tblStylePr w:type="swCell">
      <w:tblPr/>
      <w:tcPr>
        <w:tcBorders>
          <w:top w:val="single" w:sz="4" w:space="0" w:color="ACACA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5" w:themeTint="99"/>
        <w:left w:val="single" w:sz="4" w:space="0" w:color="FF9C65" w:themeColor="accent5" w:themeTint="99"/>
        <w:bottom w:val="single" w:sz="4" w:space="0" w:color="FF9C65" w:themeColor="accent5" w:themeTint="99"/>
        <w:right w:val="single" w:sz="4" w:space="0" w:color="FF9C65" w:themeColor="accent5" w:themeTint="99"/>
        <w:insideH w:val="single" w:sz="4" w:space="0" w:color="FF9C65" w:themeColor="accent5" w:themeTint="99"/>
        <w:insideV w:val="single" w:sz="4" w:space="0" w:color="FF9C6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  <w:tblStylePr w:type="neCell">
      <w:tblPr/>
      <w:tcPr>
        <w:tcBorders>
          <w:bottom w:val="single" w:sz="4" w:space="0" w:color="FF9C65" w:themeColor="accent5" w:themeTint="99"/>
        </w:tcBorders>
      </w:tcPr>
    </w:tblStylePr>
    <w:tblStylePr w:type="nwCell">
      <w:tblPr/>
      <w:tcPr>
        <w:tcBorders>
          <w:bottom w:val="single" w:sz="4" w:space="0" w:color="FF9C65" w:themeColor="accent5" w:themeTint="99"/>
        </w:tcBorders>
      </w:tcPr>
    </w:tblStylePr>
    <w:tblStylePr w:type="seCell">
      <w:tblPr/>
      <w:tcPr>
        <w:tcBorders>
          <w:top w:val="single" w:sz="4" w:space="0" w:color="FF9C65" w:themeColor="accent5" w:themeTint="99"/>
        </w:tcBorders>
      </w:tcPr>
    </w:tblStylePr>
    <w:tblStylePr w:type="swCell">
      <w:tblPr/>
      <w:tcPr>
        <w:tcBorders>
          <w:top w:val="single" w:sz="4" w:space="0" w:color="FF9C6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1" w:themeTint="99"/>
        <w:left w:val="single" w:sz="4" w:space="0" w:color="666666" w:themeColor="accent1" w:themeTint="99"/>
        <w:bottom w:val="single" w:sz="4" w:space="0" w:color="666666" w:themeColor="accent1" w:themeTint="99"/>
        <w:right w:val="single" w:sz="4" w:space="0" w:color="666666" w:themeColor="accent1" w:themeTint="99"/>
        <w:insideH w:val="single" w:sz="4" w:space="0" w:color="666666" w:themeColor="accent1" w:themeTint="99"/>
        <w:insideV w:val="single" w:sz="4" w:space="0" w:color="6666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1"/>
          <w:left w:val="single" w:sz="4" w:space="0" w:color="000000" w:themeColor="accent1"/>
          <w:bottom w:val="single" w:sz="4" w:space="0" w:color="000000" w:themeColor="accent1"/>
          <w:right w:val="single" w:sz="4" w:space="0" w:color="000000" w:themeColor="accent1"/>
          <w:insideH w:val="nil"/>
          <w:insideV w:val="nil"/>
        </w:tcBorders>
        <w:shd w:val="clear" w:color="auto" w:fill="000000" w:themeFill="accent1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2" w:themeTint="99"/>
        <w:left w:val="single" w:sz="4" w:space="0" w:color="FF9C65" w:themeColor="accent2" w:themeTint="99"/>
        <w:bottom w:val="single" w:sz="4" w:space="0" w:color="FF9C65" w:themeColor="accent2" w:themeTint="99"/>
        <w:right w:val="single" w:sz="4" w:space="0" w:color="FF9C65" w:themeColor="accent2" w:themeTint="99"/>
        <w:insideH w:val="single" w:sz="4" w:space="0" w:color="FF9C65" w:themeColor="accent2" w:themeTint="99"/>
        <w:insideV w:val="single" w:sz="4" w:space="0" w:color="FF9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5C00" w:themeColor="accent2"/>
          <w:left w:val="single" w:sz="4" w:space="0" w:color="FE5C00" w:themeColor="accent2"/>
          <w:bottom w:val="single" w:sz="4" w:space="0" w:color="FE5C00" w:themeColor="accent2"/>
          <w:right w:val="single" w:sz="4" w:space="0" w:color="FE5C00" w:themeColor="accent2"/>
          <w:insideH w:val="nil"/>
          <w:insideV w:val="nil"/>
        </w:tcBorders>
        <w:shd w:val="clear" w:color="auto" w:fill="FE5C00" w:themeFill="accent2"/>
      </w:tcPr>
    </w:tblStylePr>
    <w:tblStylePr w:type="lastRow">
      <w:rPr>
        <w:b/>
        <w:bCs/>
      </w:rPr>
      <w:tblPr/>
      <w:tcPr>
        <w:tcBorders>
          <w:top w:val="double" w:sz="4" w:space="0" w:color="FE5C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3" w:themeTint="99"/>
        <w:left w:val="single" w:sz="4" w:space="0" w:color="EAEAEA" w:themeColor="accent3" w:themeTint="99"/>
        <w:bottom w:val="single" w:sz="4" w:space="0" w:color="EAEAEA" w:themeColor="accent3" w:themeTint="99"/>
        <w:right w:val="single" w:sz="4" w:space="0" w:color="EAEAEA" w:themeColor="accent3" w:themeTint="99"/>
        <w:insideH w:val="single" w:sz="4" w:space="0" w:color="EAEAEA" w:themeColor="accent3" w:themeTint="99"/>
        <w:insideV w:val="single" w:sz="4" w:space="0" w:color="EAEAE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3"/>
          <w:left w:val="single" w:sz="4" w:space="0" w:color="DDDDDD" w:themeColor="accent3"/>
          <w:bottom w:val="single" w:sz="4" w:space="0" w:color="DDDDDD" w:themeColor="accent3"/>
          <w:right w:val="single" w:sz="4" w:space="0" w:color="DDDDDD" w:themeColor="accent3"/>
          <w:insideH w:val="nil"/>
          <w:insideV w:val="nil"/>
        </w:tcBorders>
        <w:shd w:val="clear" w:color="auto" w:fill="DDDDDD" w:themeFill="accent3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CACAC" w:themeColor="accent4" w:themeTint="99"/>
        <w:left w:val="single" w:sz="4" w:space="0" w:color="ACACAC" w:themeColor="accent4" w:themeTint="99"/>
        <w:bottom w:val="single" w:sz="4" w:space="0" w:color="ACACAC" w:themeColor="accent4" w:themeTint="99"/>
        <w:right w:val="single" w:sz="4" w:space="0" w:color="ACACAC" w:themeColor="accent4" w:themeTint="99"/>
        <w:insideH w:val="single" w:sz="4" w:space="0" w:color="ACACAC" w:themeColor="accent4" w:themeTint="99"/>
        <w:insideV w:val="single" w:sz="4" w:space="0" w:color="ACAC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7575" w:themeColor="accent4"/>
          <w:left w:val="single" w:sz="4" w:space="0" w:color="757575" w:themeColor="accent4"/>
          <w:bottom w:val="single" w:sz="4" w:space="0" w:color="757575" w:themeColor="accent4"/>
          <w:right w:val="single" w:sz="4" w:space="0" w:color="757575" w:themeColor="accent4"/>
          <w:insideH w:val="nil"/>
          <w:insideV w:val="nil"/>
        </w:tcBorders>
        <w:shd w:val="clear" w:color="auto" w:fill="757575" w:themeFill="accent4"/>
      </w:tcPr>
    </w:tblStylePr>
    <w:tblStylePr w:type="lastRow">
      <w:rPr>
        <w:b/>
        <w:bCs/>
      </w:rPr>
      <w:tblPr/>
      <w:tcPr>
        <w:tcBorders>
          <w:top w:val="double" w:sz="4" w:space="0" w:color="75757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5" w:themeTint="99"/>
        <w:left w:val="single" w:sz="4" w:space="0" w:color="FF9C65" w:themeColor="accent5" w:themeTint="99"/>
        <w:bottom w:val="single" w:sz="4" w:space="0" w:color="FF9C65" w:themeColor="accent5" w:themeTint="99"/>
        <w:right w:val="single" w:sz="4" w:space="0" w:color="FF9C65" w:themeColor="accent5" w:themeTint="99"/>
        <w:insideH w:val="single" w:sz="4" w:space="0" w:color="FF9C65" w:themeColor="accent5" w:themeTint="99"/>
        <w:insideV w:val="single" w:sz="4" w:space="0" w:color="FF9C6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5C00" w:themeColor="accent5"/>
          <w:left w:val="single" w:sz="4" w:space="0" w:color="FE5C00" w:themeColor="accent5"/>
          <w:bottom w:val="single" w:sz="4" w:space="0" w:color="FE5C00" w:themeColor="accent5"/>
          <w:right w:val="single" w:sz="4" w:space="0" w:color="FE5C00" w:themeColor="accent5"/>
          <w:insideH w:val="nil"/>
          <w:insideV w:val="nil"/>
        </w:tcBorders>
        <w:shd w:val="clear" w:color="auto" w:fill="FE5C00" w:themeFill="accent5"/>
      </w:tcPr>
    </w:tblStylePr>
    <w:tblStylePr w:type="lastRow">
      <w:rPr>
        <w:b/>
        <w:bCs/>
      </w:rPr>
      <w:tblPr/>
      <w:tcPr>
        <w:tcBorders>
          <w:top w:val="double" w:sz="4" w:space="0" w:color="FE5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accent1"/>
      </w:tcPr>
    </w:tblStylePr>
    <w:tblStylePr w:type="band1Vert">
      <w:tblPr/>
      <w:tcPr>
        <w:shd w:val="clear" w:color="auto" w:fill="999999" w:themeFill="accent1" w:themeFillTint="66"/>
      </w:tcPr>
    </w:tblStylePr>
    <w:tblStylePr w:type="band1Horz">
      <w:tblPr/>
      <w:tcPr>
        <w:shd w:val="clear" w:color="auto" w:fill="99999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E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5C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5C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5C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5C00" w:themeFill="accent2"/>
      </w:tcPr>
    </w:tblStylePr>
    <w:tblStylePr w:type="band1Vert">
      <w:tblPr/>
      <w:tcPr>
        <w:shd w:val="clear" w:color="auto" w:fill="FFBD98" w:themeFill="accent2" w:themeFillTint="66"/>
      </w:tcPr>
    </w:tblStylePr>
    <w:tblStylePr w:type="band1Horz">
      <w:tblPr/>
      <w:tcPr>
        <w:shd w:val="clear" w:color="auto" w:fill="FFBD9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8F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DDD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DDDD" w:themeFill="accent3"/>
      </w:tcPr>
    </w:tblStylePr>
    <w:tblStylePr w:type="band1Vert">
      <w:tblPr/>
      <w:tcPr>
        <w:shd w:val="clear" w:color="auto" w:fill="F1F1F1" w:themeFill="accent3" w:themeFillTint="66"/>
      </w:tcPr>
    </w:tblStylePr>
    <w:tblStylePr w:type="band1Horz">
      <w:tblPr/>
      <w:tcPr>
        <w:shd w:val="clear" w:color="auto" w:fill="F1F1F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3E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757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757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757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7575" w:themeFill="accent4"/>
      </w:tcPr>
    </w:tblStylePr>
    <w:tblStylePr w:type="band1Vert">
      <w:tblPr/>
      <w:tcPr>
        <w:shd w:val="clear" w:color="auto" w:fill="C7C7C7" w:themeFill="accent4" w:themeFillTint="66"/>
      </w:tcPr>
    </w:tblStylePr>
    <w:tblStylePr w:type="band1Horz">
      <w:tblPr/>
      <w:tcPr>
        <w:shd w:val="clear" w:color="auto" w:fill="C7C7C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EC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5C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5C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5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5C00" w:themeFill="accent5"/>
      </w:tcPr>
    </w:tblStylePr>
    <w:tblStylePr w:type="band1Vert">
      <w:tblPr/>
      <w:tcPr>
        <w:shd w:val="clear" w:color="auto" w:fill="FFBD98" w:themeFill="accent5" w:themeFillTint="66"/>
      </w:tcPr>
    </w:tblStylePr>
    <w:tblStylePr w:type="band1Horz">
      <w:tblPr/>
      <w:tcPr>
        <w:shd w:val="clear" w:color="auto" w:fill="FFBD9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0000" w:themeColor="accent1" w:themeShade="BF"/>
    </w:rPr>
    <w:tblPr>
      <w:tblStyleRowBandSize w:val="1"/>
      <w:tblStyleColBandSize w:val="1"/>
      <w:tblBorders>
        <w:top w:val="single" w:sz="4" w:space="0" w:color="666666" w:themeColor="accent1" w:themeTint="99"/>
        <w:left w:val="single" w:sz="4" w:space="0" w:color="666666" w:themeColor="accent1" w:themeTint="99"/>
        <w:bottom w:val="single" w:sz="4" w:space="0" w:color="666666" w:themeColor="accent1" w:themeTint="99"/>
        <w:right w:val="single" w:sz="4" w:space="0" w:color="666666" w:themeColor="accent1" w:themeTint="99"/>
        <w:insideH w:val="single" w:sz="4" w:space="0" w:color="666666" w:themeColor="accent1" w:themeTint="99"/>
        <w:insideV w:val="single" w:sz="4" w:space="0" w:color="66666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BE4400" w:themeColor="accent2" w:themeShade="BF"/>
    </w:rPr>
    <w:tblPr>
      <w:tblStyleRowBandSize w:val="1"/>
      <w:tblStyleColBandSize w:val="1"/>
      <w:tblBorders>
        <w:top w:val="single" w:sz="4" w:space="0" w:color="FF9C65" w:themeColor="accent2" w:themeTint="99"/>
        <w:left w:val="single" w:sz="4" w:space="0" w:color="FF9C65" w:themeColor="accent2" w:themeTint="99"/>
        <w:bottom w:val="single" w:sz="4" w:space="0" w:color="FF9C65" w:themeColor="accent2" w:themeTint="99"/>
        <w:right w:val="single" w:sz="4" w:space="0" w:color="FF9C65" w:themeColor="accent2" w:themeTint="99"/>
        <w:insideH w:val="single" w:sz="4" w:space="0" w:color="FF9C65" w:themeColor="accent2" w:themeTint="99"/>
        <w:insideV w:val="single" w:sz="4" w:space="0" w:color="FF9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9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9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A5A5A5" w:themeColor="accent3" w:themeShade="BF"/>
    </w:rPr>
    <w:tblPr>
      <w:tblStyleRowBandSize w:val="1"/>
      <w:tblStyleColBandSize w:val="1"/>
      <w:tblBorders>
        <w:top w:val="single" w:sz="4" w:space="0" w:color="EAEAEA" w:themeColor="accent3" w:themeTint="99"/>
        <w:left w:val="single" w:sz="4" w:space="0" w:color="EAEAEA" w:themeColor="accent3" w:themeTint="99"/>
        <w:bottom w:val="single" w:sz="4" w:space="0" w:color="EAEAEA" w:themeColor="accent3" w:themeTint="99"/>
        <w:right w:val="single" w:sz="4" w:space="0" w:color="EAEAEA" w:themeColor="accent3" w:themeTint="99"/>
        <w:insideH w:val="single" w:sz="4" w:space="0" w:color="EAEAEA" w:themeColor="accent3" w:themeTint="99"/>
        <w:insideV w:val="single" w:sz="4" w:space="0" w:color="EAEAE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A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575757" w:themeColor="accent4" w:themeShade="BF"/>
    </w:rPr>
    <w:tblPr>
      <w:tblStyleRowBandSize w:val="1"/>
      <w:tblStyleColBandSize w:val="1"/>
      <w:tblBorders>
        <w:top w:val="single" w:sz="4" w:space="0" w:color="ACACAC" w:themeColor="accent4" w:themeTint="99"/>
        <w:left w:val="single" w:sz="4" w:space="0" w:color="ACACAC" w:themeColor="accent4" w:themeTint="99"/>
        <w:bottom w:val="single" w:sz="4" w:space="0" w:color="ACACAC" w:themeColor="accent4" w:themeTint="99"/>
        <w:right w:val="single" w:sz="4" w:space="0" w:color="ACACAC" w:themeColor="accent4" w:themeTint="99"/>
        <w:insideH w:val="single" w:sz="4" w:space="0" w:color="ACACAC" w:themeColor="accent4" w:themeTint="99"/>
        <w:insideV w:val="single" w:sz="4" w:space="0" w:color="ACACA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CAC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AC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BE4400" w:themeColor="accent5" w:themeShade="BF"/>
    </w:rPr>
    <w:tblPr>
      <w:tblStyleRowBandSize w:val="1"/>
      <w:tblStyleColBandSize w:val="1"/>
      <w:tblBorders>
        <w:top w:val="single" w:sz="4" w:space="0" w:color="FF9C65" w:themeColor="accent5" w:themeTint="99"/>
        <w:left w:val="single" w:sz="4" w:space="0" w:color="FF9C65" w:themeColor="accent5" w:themeTint="99"/>
        <w:bottom w:val="single" w:sz="4" w:space="0" w:color="FF9C65" w:themeColor="accent5" w:themeTint="99"/>
        <w:right w:val="single" w:sz="4" w:space="0" w:color="FF9C65" w:themeColor="accent5" w:themeTint="99"/>
        <w:insideH w:val="single" w:sz="4" w:space="0" w:color="FF9C65" w:themeColor="accent5" w:themeTint="99"/>
        <w:insideV w:val="single" w:sz="4" w:space="0" w:color="FF9C6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9C6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9C6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0000" w:themeColor="accent1" w:themeShade="BF"/>
    </w:rPr>
    <w:tblPr>
      <w:tblStyleRowBandSize w:val="1"/>
      <w:tblStyleColBandSize w:val="1"/>
      <w:tblBorders>
        <w:top w:val="single" w:sz="4" w:space="0" w:color="666666" w:themeColor="accent1" w:themeTint="99"/>
        <w:left w:val="single" w:sz="4" w:space="0" w:color="666666" w:themeColor="accent1" w:themeTint="99"/>
        <w:bottom w:val="single" w:sz="4" w:space="0" w:color="666666" w:themeColor="accent1" w:themeTint="99"/>
        <w:right w:val="single" w:sz="4" w:space="0" w:color="666666" w:themeColor="accent1" w:themeTint="99"/>
        <w:insideH w:val="single" w:sz="4" w:space="0" w:color="666666" w:themeColor="accent1" w:themeTint="99"/>
        <w:insideV w:val="single" w:sz="4" w:space="0" w:color="66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  <w:tblStylePr w:type="neCell">
      <w:tblPr/>
      <w:tcPr>
        <w:tcBorders>
          <w:bottom w:val="single" w:sz="4" w:space="0" w:color="666666" w:themeColor="accent1" w:themeTint="99"/>
        </w:tcBorders>
      </w:tcPr>
    </w:tblStylePr>
    <w:tblStylePr w:type="nwCell">
      <w:tblPr/>
      <w:tcPr>
        <w:tcBorders>
          <w:bottom w:val="single" w:sz="4" w:space="0" w:color="666666" w:themeColor="accent1" w:themeTint="99"/>
        </w:tcBorders>
      </w:tcPr>
    </w:tblStylePr>
    <w:tblStylePr w:type="seCell">
      <w:tblPr/>
      <w:tcPr>
        <w:tcBorders>
          <w:top w:val="single" w:sz="4" w:space="0" w:color="666666" w:themeColor="accent1" w:themeTint="99"/>
        </w:tcBorders>
      </w:tcPr>
    </w:tblStylePr>
    <w:tblStylePr w:type="swCell">
      <w:tblPr/>
      <w:tcPr>
        <w:tcBorders>
          <w:top w:val="single" w:sz="4" w:space="0" w:color="666666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BE4400" w:themeColor="accent2" w:themeShade="BF"/>
    </w:rPr>
    <w:tblPr>
      <w:tblStyleRowBandSize w:val="1"/>
      <w:tblStyleColBandSize w:val="1"/>
      <w:tblBorders>
        <w:top w:val="single" w:sz="4" w:space="0" w:color="FF9C65" w:themeColor="accent2" w:themeTint="99"/>
        <w:left w:val="single" w:sz="4" w:space="0" w:color="FF9C65" w:themeColor="accent2" w:themeTint="99"/>
        <w:bottom w:val="single" w:sz="4" w:space="0" w:color="FF9C65" w:themeColor="accent2" w:themeTint="99"/>
        <w:right w:val="single" w:sz="4" w:space="0" w:color="FF9C65" w:themeColor="accent2" w:themeTint="99"/>
        <w:insideH w:val="single" w:sz="4" w:space="0" w:color="FF9C65" w:themeColor="accent2" w:themeTint="99"/>
        <w:insideV w:val="single" w:sz="4" w:space="0" w:color="FF9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  <w:tblStylePr w:type="neCell">
      <w:tblPr/>
      <w:tcPr>
        <w:tcBorders>
          <w:bottom w:val="single" w:sz="4" w:space="0" w:color="FF9C65" w:themeColor="accent2" w:themeTint="99"/>
        </w:tcBorders>
      </w:tcPr>
    </w:tblStylePr>
    <w:tblStylePr w:type="nwCell">
      <w:tblPr/>
      <w:tcPr>
        <w:tcBorders>
          <w:bottom w:val="single" w:sz="4" w:space="0" w:color="FF9C65" w:themeColor="accent2" w:themeTint="99"/>
        </w:tcBorders>
      </w:tcPr>
    </w:tblStylePr>
    <w:tblStylePr w:type="seCell">
      <w:tblPr/>
      <w:tcPr>
        <w:tcBorders>
          <w:top w:val="single" w:sz="4" w:space="0" w:color="FF9C65" w:themeColor="accent2" w:themeTint="99"/>
        </w:tcBorders>
      </w:tcPr>
    </w:tblStylePr>
    <w:tblStylePr w:type="swCell">
      <w:tblPr/>
      <w:tcPr>
        <w:tcBorders>
          <w:top w:val="single" w:sz="4" w:space="0" w:color="FF9C65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A5A5A5" w:themeColor="accent3" w:themeShade="BF"/>
    </w:rPr>
    <w:tblPr>
      <w:tblStyleRowBandSize w:val="1"/>
      <w:tblStyleColBandSize w:val="1"/>
      <w:tblBorders>
        <w:top w:val="single" w:sz="4" w:space="0" w:color="EAEAEA" w:themeColor="accent3" w:themeTint="99"/>
        <w:left w:val="single" w:sz="4" w:space="0" w:color="EAEAEA" w:themeColor="accent3" w:themeTint="99"/>
        <w:bottom w:val="single" w:sz="4" w:space="0" w:color="EAEAEA" w:themeColor="accent3" w:themeTint="99"/>
        <w:right w:val="single" w:sz="4" w:space="0" w:color="EAEAEA" w:themeColor="accent3" w:themeTint="99"/>
        <w:insideH w:val="single" w:sz="4" w:space="0" w:color="EAEAEA" w:themeColor="accent3" w:themeTint="99"/>
        <w:insideV w:val="single" w:sz="4" w:space="0" w:color="EAEAE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  <w:tblStylePr w:type="neCell">
      <w:tblPr/>
      <w:tcPr>
        <w:tcBorders>
          <w:bottom w:val="single" w:sz="4" w:space="0" w:color="EAEAEA" w:themeColor="accent3" w:themeTint="99"/>
        </w:tcBorders>
      </w:tcPr>
    </w:tblStylePr>
    <w:tblStylePr w:type="nwCell">
      <w:tblPr/>
      <w:tcPr>
        <w:tcBorders>
          <w:bottom w:val="single" w:sz="4" w:space="0" w:color="EAEAEA" w:themeColor="accent3" w:themeTint="99"/>
        </w:tcBorders>
      </w:tcPr>
    </w:tblStylePr>
    <w:tblStylePr w:type="seCell">
      <w:tblPr/>
      <w:tcPr>
        <w:tcBorders>
          <w:top w:val="single" w:sz="4" w:space="0" w:color="EAEAEA" w:themeColor="accent3" w:themeTint="99"/>
        </w:tcBorders>
      </w:tcPr>
    </w:tblStylePr>
    <w:tblStylePr w:type="swCell">
      <w:tblPr/>
      <w:tcPr>
        <w:tcBorders>
          <w:top w:val="single" w:sz="4" w:space="0" w:color="EAEAE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575757" w:themeColor="accent4" w:themeShade="BF"/>
    </w:rPr>
    <w:tblPr>
      <w:tblStyleRowBandSize w:val="1"/>
      <w:tblStyleColBandSize w:val="1"/>
      <w:tblBorders>
        <w:top w:val="single" w:sz="4" w:space="0" w:color="ACACAC" w:themeColor="accent4" w:themeTint="99"/>
        <w:left w:val="single" w:sz="4" w:space="0" w:color="ACACAC" w:themeColor="accent4" w:themeTint="99"/>
        <w:bottom w:val="single" w:sz="4" w:space="0" w:color="ACACAC" w:themeColor="accent4" w:themeTint="99"/>
        <w:right w:val="single" w:sz="4" w:space="0" w:color="ACACAC" w:themeColor="accent4" w:themeTint="99"/>
        <w:insideH w:val="single" w:sz="4" w:space="0" w:color="ACACAC" w:themeColor="accent4" w:themeTint="99"/>
        <w:insideV w:val="single" w:sz="4" w:space="0" w:color="ACAC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  <w:tblStylePr w:type="neCell">
      <w:tblPr/>
      <w:tcPr>
        <w:tcBorders>
          <w:bottom w:val="single" w:sz="4" w:space="0" w:color="ACACAC" w:themeColor="accent4" w:themeTint="99"/>
        </w:tcBorders>
      </w:tcPr>
    </w:tblStylePr>
    <w:tblStylePr w:type="nwCell">
      <w:tblPr/>
      <w:tcPr>
        <w:tcBorders>
          <w:bottom w:val="single" w:sz="4" w:space="0" w:color="ACACAC" w:themeColor="accent4" w:themeTint="99"/>
        </w:tcBorders>
      </w:tcPr>
    </w:tblStylePr>
    <w:tblStylePr w:type="seCell">
      <w:tblPr/>
      <w:tcPr>
        <w:tcBorders>
          <w:top w:val="single" w:sz="4" w:space="0" w:color="ACACAC" w:themeColor="accent4" w:themeTint="99"/>
        </w:tcBorders>
      </w:tcPr>
    </w:tblStylePr>
    <w:tblStylePr w:type="swCell">
      <w:tblPr/>
      <w:tcPr>
        <w:tcBorders>
          <w:top w:val="single" w:sz="4" w:space="0" w:color="ACACA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BE4400" w:themeColor="accent5" w:themeShade="BF"/>
    </w:rPr>
    <w:tblPr>
      <w:tblStyleRowBandSize w:val="1"/>
      <w:tblStyleColBandSize w:val="1"/>
      <w:tblBorders>
        <w:top w:val="single" w:sz="4" w:space="0" w:color="FF9C65" w:themeColor="accent5" w:themeTint="99"/>
        <w:left w:val="single" w:sz="4" w:space="0" w:color="FF9C65" w:themeColor="accent5" w:themeTint="99"/>
        <w:bottom w:val="single" w:sz="4" w:space="0" w:color="FF9C65" w:themeColor="accent5" w:themeTint="99"/>
        <w:right w:val="single" w:sz="4" w:space="0" w:color="FF9C65" w:themeColor="accent5" w:themeTint="99"/>
        <w:insideH w:val="single" w:sz="4" w:space="0" w:color="FF9C65" w:themeColor="accent5" w:themeTint="99"/>
        <w:insideV w:val="single" w:sz="4" w:space="0" w:color="FF9C6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  <w:tblStylePr w:type="neCell">
      <w:tblPr/>
      <w:tcPr>
        <w:tcBorders>
          <w:bottom w:val="single" w:sz="4" w:space="0" w:color="FF9C65" w:themeColor="accent5" w:themeTint="99"/>
        </w:tcBorders>
      </w:tcPr>
    </w:tblStylePr>
    <w:tblStylePr w:type="nwCell">
      <w:tblPr/>
      <w:tcPr>
        <w:tcBorders>
          <w:bottom w:val="single" w:sz="4" w:space="0" w:color="FF9C65" w:themeColor="accent5" w:themeTint="99"/>
        </w:tcBorders>
      </w:tcPr>
    </w:tblStylePr>
    <w:tblStylePr w:type="seCell">
      <w:tblPr/>
      <w:tcPr>
        <w:tcBorders>
          <w:top w:val="single" w:sz="4" w:space="0" w:color="FF9C65" w:themeColor="accent5" w:themeTint="99"/>
        </w:tcBorders>
      </w:tcPr>
    </w:tblStylePr>
    <w:tblStylePr w:type="swCell">
      <w:tblPr/>
      <w:tcPr>
        <w:tcBorders>
          <w:top w:val="single" w:sz="4" w:space="0" w:color="FF9C65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00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00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00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BE4400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00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0000" w:themeColor="accent1" w:themeShade="BF"/>
        <w:bottom w:val="single" w:sz="4" w:space="10" w:color="000000" w:themeColor="accent1" w:themeShade="BF"/>
      </w:pBdr>
      <w:spacing w:before="360" w:after="360"/>
      <w:ind w:left="864" w:right="864"/>
      <w:jc w:val="center"/>
    </w:pPr>
    <w:rPr>
      <w:i/>
      <w:iCs/>
      <w:color w:val="0000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0000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0000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  <w:insideH w:val="single" w:sz="8" w:space="0" w:color="000000" w:themeColor="accent1"/>
        <w:insideV w:val="single" w:sz="8" w:space="0" w:color="00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18" w:space="0" w:color="000000" w:themeColor="accent1"/>
          <w:right w:val="single" w:sz="8" w:space="0" w:color="000000" w:themeColor="accent1"/>
          <w:insideH w:val="nil"/>
          <w:insideV w:val="single" w:sz="8" w:space="0" w:color="00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  <w:insideH w:val="nil"/>
          <w:insideV w:val="single" w:sz="8" w:space="0" w:color="00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  <w:tblStylePr w:type="band1Vert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  <w:shd w:val="clear" w:color="auto" w:fill="C0C0C0" w:themeFill="accent1" w:themeFillTint="3F"/>
      </w:tcPr>
    </w:tblStylePr>
    <w:tblStylePr w:type="band1Horz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  <w:insideV w:val="single" w:sz="8" w:space="0" w:color="000000" w:themeColor="accent1"/>
        </w:tcBorders>
        <w:shd w:val="clear" w:color="auto" w:fill="C0C0C0" w:themeFill="accent1" w:themeFillTint="3F"/>
      </w:tcPr>
    </w:tblStylePr>
    <w:tblStylePr w:type="band2Horz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  <w:insideV w:val="single" w:sz="8" w:space="0" w:color="0000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E5C00" w:themeColor="accent2"/>
        <w:left w:val="single" w:sz="8" w:space="0" w:color="FE5C00" w:themeColor="accent2"/>
        <w:bottom w:val="single" w:sz="8" w:space="0" w:color="FE5C00" w:themeColor="accent2"/>
        <w:right w:val="single" w:sz="8" w:space="0" w:color="FE5C00" w:themeColor="accent2"/>
        <w:insideH w:val="single" w:sz="8" w:space="0" w:color="FE5C00" w:themeColor="accent2"/>
        <w:insideV w:val="single" w:sz="8" w:space="0" w:color="FE5C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5C00" w:themeColor="accent2"/>
          <w:left w:val="single" w:sz="8" w:space="0" w:color="FE5C00" w:themeColor="accent2"/>
          <w:bottom w:val="single" w:sz="18" w:space="0" w:color="FE5C00" w:themeColor="accent2"/>
          <w:right w:val="single" w:sz="8" w:space="0" w:color="FE5C00" w:themeColor="accent2"/>
          <w:insideH w:val="nil"/>
          <w:insideV w:val="single" w:sz="8" w:space="0" w:color="FE5C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  <w:insideH w:val="nil"/>
          <w:insideV w:val="single" w:sz="8" w:space="0" w:color="FE5C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</w:tcBorders>
      </w:tcPr>
    </w:tblStylePr>
    <w:tblStylePr w:type="band1Vert">
      <w:tblPr/>
      <w:tcPr>
        <w:tcBorders>
          <w:top w:val="single" w:sz="8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</w:tcBorders>
        <w:shd w:val="clear" w:color="auto" w:fill="FFD6BF" w:themeFill="accent2" w:themeFillTint="3F"/>
      </w:tcPr>
    </w:tblStylePr>
    <w:tblStylePr w:type="band1Horz">
      <w:tblPr/>
      <w:tcPr>
        <w:tcBorders>
          <w:top w:val="single" w:sz="8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  <w:insideV w:val="single" w:sz="8" w:space="0" w:color="FE5C00" w:themeColor="accent2"/>
        </w:tcBorders>
        <w:shd w:val="clear" w:color="auto" w:fill="FFD6BF" w:themeFill="accent2" w:themeFillTint="3F"/>
      </w:tcPr>
    </w:tblStylePr>
    <w:tblStylePr w:type="band2Horz">
      <w:tblPr/>
      <w:tcPr>
        <w:tcBorders>
          <w:top w:val="single" w:sz="8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  <w:insideV w:val="single" w:sz="8" w:space="0" w:color="FE5C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3"/>
        <w:left w:val="single" w:sz="8" w:space="0" w:color="DDDDDD" w:themeColor="accent3"/>
        <w:bottom w:val="single" w:sz="8" w:space="0" w:color="DDDDDD" w:themeColor="accent3"/>
        <w:right w:val="single" w:sz="8" w:space="0" w:color="DDDDDD" w:themeColor="accent3"/>
        <w:insideH w:val="single" w:sz="8" w:space="0" w:color="DDDDDD" w:themeColor="accent3"/>
        <w:insideV w:val="single" w:sz="8" w:space="0" w:color="DDDDD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3"/>
          <w:left w:val="single" w:sz="8" w:space="0" w:color="DDDDDD" w:themeColor="accent3"/>
          <w:bottom w:val="single" w:sz="18" w:space="0" w:color="DDDDDD" w:themeColor="accent3"/>
          <w:right w:val="single" w:sz="8" w:space="0" w:color="DDDDDD" w:themeColor="accent3"/>
          <w:insideH w:val="nil"/>
          <w:insideV w:val="single" w:sz="8" w:space="0" w:color="DDDDD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  <w:insideH w:val="nil"/>
          <w:insideV w:val="single" w:sz="8" w:space="0" w:color="DDDDD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</w:tcBorders>
      </w:tcPr>
    </w:tblStylePr>
    <w:tblStylePr w:type="band1Vert">
      <w:tblPr/>
      <w:tcPr>
        <w:tcBorders>
          <w:top w:val="single" w:sz="8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</w:tcBorders>
        <w:shd w:val="clear" w:color="auto" w:fill="F6F6F6" w:themeFill="accent3" w:themeFillTint="3F"/>
      </w:tcPr>
    </w:tblStylePr>
    <w:tblStylePr w:type="band1Horz">
      <w:tblPr/>
      <w:tcPr>
        <w:tcBorders>
          <w:top w:val="single" w:sz="8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  <w:insideV w:val="single" w:sz="8" w:space="0" w:color="DDDDDD" w:themeColor="accent3"/>
        </w:tcBorders>
        <w:shd w:val="clear" w:color="auto" w:fill="F6F6F6" w:themeFill="accent3" w:themeFillTint="3F"/>
      </w:tcPr>
    </w:tblStylePr>
    <w:tblStylePr w:type="band2Horz">
      <w:tblPr/>
      <w:tcPr>
        <w:tcBorders>
          <w:top w:val="single" w:sz="8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  <w:insideV w:val="single" w:sz="8" w:space="0" w:color="DDDDD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57575" w:themeColor="accent4"/>
        <w:left w:val="single" w:sz="8" w:space="0" w:color="757575" w:themeColor="accent4"/>
        <w:bottom w:val="single" w:sz="8" w:space="0" w:color="757575" w:themeColor="accent4"/>
        <w:right w:val="single" w:sz="8" w:space="0" w:color="757575" w:themeColor="accent4"/>
        <w:insideH w:val="single" w:sz="8" w:space="0" w:color="757575" w:themeColor="accent4"/>
        <w:insideV w:val="single" w:sz="8" w:space="0" w:color="75757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7575" w:themeColor="accent4"/>
          <w:left w:val="single" w:sz="8" w:space="0" w:color="757575" w:themeColor="accent4"/>
          <w:bottom w:val="single" w:sz="18" w:space="0" w:color="757575" w:themeColor="accent4"/>
          <w:right w:val="single" w:sz="8" w:space="0" w:color="757575" w:themeColor="accent4"/>
          <w:insideH w:val="nil"/>
          <w:insideV w:val="single" w:sz="8" w:space="0" w:color="75757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  <w:insideH w:val="nil"/>
          <w:insideV w:val="single" w:sz="8" w:space="0" w:color="75757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</w:tcBorders>
      </w:tcPr>
    </w:tblStylePr>
    <w:tblStylePr w:type="band1Vert">
      <w:tblPr/>
      <w:tcPr>
        <w:tcBorders>
          <w:top w:val="single" w:sz="8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</w:tcBorders>
        <w:shd w:val="clear" w:color="auto" w:fill="DCDCDC" w:themeFill="accent4" w:themeFillTint="3F"/>
      </w:tcPr>
    </w:tblStylePr>
    <w:tblStylePr w:type="band1Horz">
      <w:tblPr/>
      <w:tcPr>
        <w:tcBorders>
          <w:top w:val="single" w:sz="8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  <w:insideV w:val="single" w:sz="8" w:space="0" w:color="757575" w:themeColor="accent4"/>
        </w:tcBorders>
        <w:shd w:val="clear" w:color="auto" w:fill="DCDCDC" w:themeFill="accent4" w:themeFillTint="3F"/>
      </w:tcPr>
    </w:tblStylePr>
    <w:tblStylePr w:type="band2Horz">
      <w:tblPr/>
      <w:tcPr>
        <w:tcBorders>
          <w:top w:val="single" w:sz="8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  <w:insideV w:val="single" w:sz="8" w:space="0" w:color="75757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E5C00" w:themeColor="accent5"/>
        <w:left w:val="single" w:sz="8" w:space="0" w:color="FE5C00" w:themeColor="accent5"/>
        <w:bottom w:val="single" w:sz="8" w:space="0" w:color="FE5C00" w:themeColor="accent5"/>
        <w:right w:val="single" w:sz="8" w:space="0" w:color="FE5C00" w:themeColor="accent5"/>
        <w:insideH w:val="single" w:sz="8" w:space="0" w:color="FE5C00" w:themeColor="accent5"/>
        <w:insideV w:val="single" w:sz="8" w:space="0" w:color="FE5C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5C00" w:themeColor="accent5"/>
          <w:left w:val="single" w:sz="8" w:space="0" w:color="FE5C00" w:themeColor="accent5"/>
          <w:bottom w:val="single" w:sz="18" w:space="0" w:color="FE5C00" w:themeColor="accent5"/>
          <w:right w:val="single" w:sz="8" w:space="0" w:color="FE5C00" w:themeColor="accent5"/>
          <w:insideH w:val="nil"/>
          <w:insideV w:val="single" w:sz="8" w:space="0" w:color="FE5C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  <w:insideH w:val="nil"/>
          <w:insideV w:val="single" w:sz="8" w:space="0" w:color="FE5C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</w:tcBorders>
      </w:tcPr>
    </w:tblStylePr>
    <w:tblStylePr w:type="band1Vert">
      <w:tblPr/>
      <w:tcPr>
        <w:tcBorders>
          <w:top w:val="single" w:sz="8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</w:tcBorders>
        <w:shd w:val="clear" w:color="auto" w:fill="FFD6BF" w:themeFill="accent5" w:themeFillTint="3F"/>
      </w:tcPr>
    </w:tblStylePr>
    <w:tblStylePr w:type="band1Horz">
      <w:tblPr/>
      <w:tcPr>
        <w:tcBorders>
          <w:top w:val="single" w:sz="8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  <w:insideV w:val="single" w:sz="8" w:space="0" w:color="FE5C00" w:themeColor="accent5"/>
        </w:tcBorders>
        <w:shd w:val="clear" w:color="auto" w:fill="FFD6BF" w:themeFill="accent5" w:themeFillTint="3F"/>
      </w:tcPr>
    </w:tblStylePr>
    <w:tblStylePr w:type="band2Horz">
      <w:tblPr/>
      <w:tcPr>
        <w:tcBorders>
          <w:top w:val="single" w:sz="8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  <w:insideV w:val="single" w:sz="8" w:space="0" w:color="FE5C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  <w:tblStylePr w:type="band1Horz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E5C00" w:themeColor="accent2"/>
        <w:left w:val="single" w:sz="8" w:space="0" w:color="FE5C00" w:themeColor="accent2"/>
        <w:bottom w:val="single" w:sz="8" w:space="0" w:color="FE5C00" w:themeColor="accent2"/>
        <w:right w:val="single" w:sz="8" w:space="0" w:color="FE5C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5C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</w:tcBorders>
      </w:tcPr>
    </w:tblStylePr>
    <w:tblStylePr w:type="band1Horz">
      <w:tblPr/>
      <w:tcPr>
        <w:tcBorders>
          <w:top w:val="single" w:sz="8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3"/>
        <w:left w:val="single" w:sz="8" w:space="0" w:color="DDDDDD" w:themeColor="accent3"/>
        <w:bottom w:val="single" w:sz="8" w:space="0" w:color="DDDDDD" w:themeColor="accent3"/>
        <w:right w:val="single" w:sz="8" w:space="0" w:color="DDDDD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</w:tcBorders>
      </w:tcPr>
    </w:tblStylePr>
    <w:tblStylePr w:type="band1Horz">
      <w:tblPr/>
      <w:tcPr>
        <w:tcBorders>
          <w:top w:val="single" w:sz="8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57575" w:themeColor="accent4"/>
        <w:left w:val="single" w:sz="8" w:space="0" w:color="757575" w:themeColor="accent4"/>
        <w:bottom w:val="single" w:sz="8" w:space="0" w:color="757575" w:themeColor="accent4"/>
        <w:right w:val="single" w:sz="8" w:space="0" w:color="75757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757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</w:tcBorders>
      </w:tcPr>
    </w:tblStylePr>
    <w:tblStylePr w:type="band1Horz">
      <w:tblPr/>
      <w:tcPr>
        <w:tcBorders>
          <w:top w:val="single" w:sz="8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E5C00" w:themeColor="accent5"/>
        <w:left w:val="single" w:sz="8" w:space="0" w:color="FE5C00" w:themeColor="accent5"/>
        <w:bottom w:val="single" w:sz="8" w:space="0" w:color="FE5C00" w:themeColor="accent5"/>
        <w:right w:val="single" w:sz="8" w:space="0" w:color="FE5C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5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</w:tcBorders>
      </w:tcPr>
    </w:tblStylePr>
    <w:tblStylePr w:type="band1Horz">
      <w:tblPr/>
      <w:tcPr>
        <w:tcBorders>
          <w:top w:val="single" w:sz="8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accent1" w:themeShade="BF"/>
    </w:rPr>
    <w:tblPr>
      <w:tblStyleRowBandSize w:val="1"/>
      <w:tblStyleColBandSize w:val="1"/>
      <w:tblBorders>
        <w:top w:val="single" w:sz="8" w:space="0" w:color="000000" w:themeColor="accent1"/>
        <w:bottom w:val="single" w:sz="8" w:space="0" w:color="00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1"/>
          <w:left w:val="nil"/>
          <w:bottom w:val="single" w:sz="8" w:space="0" w:color="00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1"/>
          <w:left w:val="nil"/>
          <w:bottom w:val="single" w:sz="8" w:space="0" w:color="00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BE4400" w:themeColor="accent2" w:themeShade="BF"/>
    </w:rPr>
    <w:tblPr>
      <w:tblStyleRowBandSize w:val="1"/>
      <w:tblStyleColBandSize w:val="1"/>
      <w:tblBorders>
        <w:top w:val="single" w:sz="8" w:space="0" w:color="FE5C00" w:themeColor="accent2"/>
        <w:bottom w:val="single" w:sz="8" w:space="0" w:color="FE5C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5C00" w:themeColor="accent2"/>
          <w:left w:val="nil"/>
          <w:bottom w:val="single" w:sz="8" w:space="0" w:color="FE5C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5C00" w:themeColor="accent2"/>
          <w:left w:val="nil"/>
          <w:bottom w:val="single" w:sz="8" w:space="0" w:color="FE5C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6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6B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A5A5A5" w:themeColor="accent3" w:themeShade="BF"/>
    </w:rPr>
    <w:tblPr>
      <w:tblStyleRowBandSize w:val="1"/>
      <w:tblStyleColBandSize w:val="1"/>
      <w:tblBorders>
        <w:top w:val="single" w:sz="8" w:space="0" w:color="DDDDDD" w:themeColor="accent3"/>
        <w:bottom w:val="single" w:sz="8" w:space="0" w:color="DDDDD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3"/>
          <w:left w:val="nil"/>
          <w:bottom w:val="single" w:sz="8" w:space="0" w:color="DDDDD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3"/>
          <w:left w:val="nil"/>
          <w:bottom w:val="single" w:sz="8" w:space="0" w:color="DDDDD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575757" w:themeColor="accent4" w:themeShade="BF"/>
    </w:rPr>
    <w:tblPr>
      <w:tblStyleRowBandSize w:val="1"/>
      <w:tblStyleColBandSize w:val="1"/>
      <w:tblBorders>
        <w:top w:val="single" w:sz="8" w:space="0" w:color="757575" w:themeColor="accent4"/>
        <w:bottom w:val="single" w:sz="8" w:space="0" w:color="75757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7575" w:themeColor="accent4"/>
          <w:left w:val="nil"/>
          <w:bottom w:val="single" w:sz="8" w:space="0" w:color="75757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7575" w:themeColor="accent4"/>
          <w:left w:val="nil"/>
          <w:bottom w:val="single" w:sz="8" w:space="0" w:color="75757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CD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CD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BE4400" w:themeColor="accent5" w:themeShade="BF"/>
    </w:rPr>
    <w:tblPr>
      <w:tblStyleRowBandSize w:val="1"/>
      <w:tblStyleColBandSize w:val="1"/>
      <w:tblBorders>
        <w:top w:val="single" w:sz="8" w:space="0" w:color="FE5C00" w:themeColor="accent5"/>
        <w:bottom w:val="single" w:sz="8" w:space="0" w:color="FE5C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5C00" w:themeColor="accent5"/>
          <w:left w:val="nil"/>
          <w:bottom w:val="single" w:sz="8" w:space="0" w:color="FE5C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5C00" w:themeColor="accent5"/>
          <w:left w:val="nil"/>
          <w:bottom w:val="single" w:sz="8" w:space="0" w:color="FE5C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6B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6B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9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9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A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A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CAC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AC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9C6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9C6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1" w:themeTint="99"/>
        <w:bottom w:val="single" w:sz="4" w:space="0" w:color="666666" w:themeColor="accent1" w:themeTint="99"/>
        <w:insideH w:val="single" w:sz="4" w:space="0" w:color="66666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2" w:themeTint="99"/>
        <w:bottom w:val="single" w:sz="4" w:space="0" w:color="FF9C65" w:themeColor="accent2" w:themeTint="99"/>
        <w:insideH w:val="single" w:sz="4" w:space="0" w:color="FF9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3" w:themeTint="99"/>
        <w:bottom w:val="single" w:sz="4" w:space="0" w:color="EAEAEA" w:themeColor="accent3" w:themeTint="99"/>
        <w:insideH w:val="single" w:sz="4" w:space="0" w:color="EAEAE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CACAC" w:themeColor="accent4" w:themeTint="99"/>
        <w:bottom w:val="single" w:sz="4" w:space="0" w:color="ACACAC" w:themeColor="accent4" w:themeTint="99"/>
        <w:insideH w:val="single" w:sz="4" w:space="0" w:color="ACACA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5" w:themeTint="99"/>
        <w:bottom w:val="single" w:sz="4" w:space="0" w:color="FF9C65" w:themeColor="accent5" w:themeTint="99"/>
        <w:insideH w:val="single" w:sz="4" w:space="0" w:color="FF9C6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accent1"/>
        <w:left w:val="single" w:sz="4" w:space="0" w:color="000000" w:themeColor="accent1"/>
        <w:bottom w:val="single" w:sz="4" w:space="0" w:color="000000" w:themeColor="accent1"/>
        <w:right w:val="single" w:sz="4" w:space="0" w:color="00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accent1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accent1"/>
          <w:right w:val="single" w:sz="4" w:space="0" w:color="000000" w:themeColor="accent1"/>
        </w:tcBorders>
      </w:tcPr>
    </w:tblStylePr>
    <w:tblStylePr w:type="band1Horz">
      <w:tblPr/>
      <w:tcPr>
        <w:tcBorders>
          <w:top w:val="single" w:sz="4" w:space="0" w:color="000000" w:themeColor="accent1"/>
          <w:bottom w:val="single" w:sz="4" w:space="0" w:color="00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accent1"/>
          <w:left w:val="nil"/>
        </w:tcBorders>
      </w:tcPr>
    </w:tblStylePr>
    <w:tblStylePr w:type="swCell">
      <w:tblPr/>
      <w:tcPr>
        <w:tcBorders>
          <w:top w:val="double" w:sz="4" w:space="0" w:color="0000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E5C00" w:themeColor="accent2"/>
        <w:left w:val="single" w:sz="4" w:space="0" w:color="FE5C00" w:themeColor="accent2"/>
        <w:bottom w:val="single" w:sz="4" w:space="0" w:color="FE5C00" w:themeColor="accent2"/>
        <w:right w:val="single" w:sz="4" w:space="0" w:color="FE5C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5C00" w:themeFill="accent2"/>
      </w:tcPr>
    </w:tblStylePr>
    <w:tblStylePr w:type="lastRow">
      <w:rPr>
        <w:b/>
        <w:bCs/>
      </w:rPr>
      <w:tblPr/>
      <w:tcPr>
        <w:tcBorders>
          <w:top w:val="double" w:sz="4" w:space="0" w:color="FE5C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5C00" w:themeColor="accent2"/>
          <w:right w:val="single" w:sz="4" w:space="0" w:color="FE5C00" w:themeColor="accent2"/>
        </w:tcBorders>
      </w:tcPr>
    </w:tblStylePr>
    <w:tblStylePr w:type="band1Horz">
      <w:tblPr/>
      <w:tcPr>
        <w:tcBorders>
          <w:top w:val="single" w:sz="4" w:space="0" w:color="FE5C00" w:themeColor="accent2"/>
          <w:bottom w:val="single" w:sz="4" w:space="0" w:color="FE5C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5C00" w:themeColor="accent2"/>
          <w:left w:val="nil"/>
        </w:tcBorders>
      </w:tcPr>
    </w:tblStylePr>
    <w:tblStylePr w:type="swCell">
      <w:tblPr/>
      <w:tcPr>
        <w:tcBorders>
          <w:top w:val="double" w:sz="4" w:space="0" w:color="FE5C0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DDDDDD" w:themeColor="accent3"/>
        <w:left w:val="single" w:sz="4" w:space="0" w:color="DDDDDD" w:themeColor="accent3"/>
        <w:bottom w:val="single" w:sz="4" w:space="0" w:color="DDDDDD" w:themeColor="accent3"/>
        <w:right w:val="single" w:sz="4" w:space="0" w:color="DDDDD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DDDD" w:themeFill="accent3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DDDD" w:themeColor="accent3"/>
          <w:right w:val="single" w:sz="4" w:space="0" w:color="DDDDDD" w:themeColor="accent3"/>
        </w:tcBorders>
      </w:tcPr>
    </w:tblStylePr>
    <w:tblStylePr w:type="band1Horz">
      <w:tblPr/>
      <w:tcPr>
        <w:tcBorders>
          <w:top w:val="single" w:sz="4" w:space="0" w:color="DDDDDD" w:themeColor="accent3"/>
          <w:bottom w:val="single" w:sz="4" w:space="0" w:color="DDDDD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DDDD" w:themeColor="accent3"/>
          <w:left w:val="nil"/>
        </w:tcBorders>
      </w:tcPr>
    </w:tblStylePr>
    <w:tblStylePr w:type="swCell">
      <w:tblPr/>
      <w:tcPr>
        <w:tcBorders>
          <w:top w:val="double" w:sz="4" w:space="0" w:color="DDDDD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7575" w:themeColor="accent4"/>
        <w:left w:val="single" w:sz="4" w:space="0" w:color="757575" w:themeColor="accent4"/>
        <w:bottom w:val="single" w:sz="4" w:space="0" w:color="757575" w:themeColor="accent4"/>
        <w:right w:val="single" w:sz="4" w:space="0" w:color="75757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7575" w:themeFill="accent4"/>
      </w:tcPr>
    </w:tblStylePr>
    <w:tblStylePr w:type="lastRow">
      <w:rPr>
        <w:b/>
        <w:bCs/>
      </w:rPr>
      <w:tblPr/>
      <w:tcPr>
        <w:tcBorders>
          <w:top w:val="double" w:sz="4" w:space="0" w:color="75757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7575" w:themeColor="accent4"/>
          <w:right w:val="single" w:sz="4" w:space="0" w:color="757575" w:themeColor="accent4"/>
        </w:tcBorders>
      </w:tcPr>
    </w:tblStylePr>
    <w:tblStylePr w:type="band1Horz">
      <w:tblPr/>
      <w:tcPr>
        <w:tcBorders>
          <w:top w:val="single" w:sz="4" w:space="0" w:color="757575" w:themeColor="accent4"/>
          <w:bottom w:val="single" w:sz="4" w:space="0" w:color="75757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7575" w:themeColor="accent4"/>
          <w:left w:val="nil"/>
        </w:tcBorders>
      </w:tcPr>
    </w:tblStylePr>
    <w:tblStylePr w:type="swCell">
      <w:tblPr/>
      <w:tcPr>
        <w:tcBorders>
          <w:top w:val="double" w:sz="4" w:space="0" w:color="75757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E5C00" w:themeColor="accent5"/>
        <w:left w:val="single" w:sz="4" w:space="0" w:color="FE5C00" w:themeColor="accent5"/>
        <w:bottom w:val="single" w:sz="4" w:space="0" w:color="FE5C00" w:themeColor="accent5"/>
        <w:right w:val="single" w:sz="4" w:space="0" w:color="FE5C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5C00" w:themeFill="accent5"/>
      </w:tcPr>
    </w:tblStylePr>
    <w:tblStylePr w:type="lastRow">
      <w:rPr>
        <w:b/>
        <w:bCs/>
      </w:rPr>
      <w:tblPr/>
      <w:tcPr>
        <w:tcBorders>
          <w:top w:val="double" w:sz="4" w:space="0" w:color="FE5C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5C00" w:themeColor="accent5"/>
          <w:right w:val="single" w:sz="4" w:space="0" w:color="FE5C00" w:themeColor="accent5"/>
        </w:tcBorders>
      </w:tcPr>
    </w:tblStylePr>
    <w:tblStylePr w:type="band1Horz">
      <w:tblPr/>
      <w:tcPr>
        <w:tcBorders>
          <w:top w:val="single" w:sz="4" w:space="0" w:color="FE5C00" w:themeColor="accent5"/>
          <w:bottom w:val="single" w:sz="4" w:space="0" w:color="FE5C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5C00" w:themeColor="accent5"/>
          <w:left w:val="nil"/>
        </w:tcBorders>
      </w:tcPr>
    </w:tblStylePr>
    <w:tblStylePr w:type="swCell">
      <w:tblPr/>
      <w:tcPr>
        <w:tcBorders>
          <w:top w:val="double" w:sz="4" w:space="0" w:color="FE5C0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1" w:themeTint="99"/>
        <w:left w:val="single" w:sz="4" w:space="0" w:color="666666" w:themeColor="accent1" w:themeTint="99"/>
        <w:bottom w:val="single" w:sz="4" w:space="0" w:color="666666" w:themeColor="accent1" w:themeTint="99"/>
        <w:right w:val="single" w:sz="4" w:space="0" w:color="666666" w:themeColor="accent1" w:themeTint="99"/>
        <w:insideH w:val="single" w:sz="4" w:space="0" w:color="6666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1"/>
          <w:left w:val="single" w:sz="4" w:space="0" w:color="000000" w:themeColor="accent1"/>
          <w:bottom w:val="single" w:sz="4" w:space="0" w:color="000000" w:themeColor="accent1"/>
          <w:right w:val="single" w:sz="4" w:space="0" w:color="000000" w:themeColor="accent1"/>
          <w:insideH w:val="nil"/>
        </w:tcBorders>
        <w:shd w:val="clear" w:color="auto" w:fill="000000" w:themeFill="accent1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2" w:themeTint="99"/>
        <w:left w:val="single" w:sz="4" w:space="0" w:color="FF9C65" w:themeColor="accent2" w:themeTint="99"/>
        <w:bottom w:val="single" w:sz="4" w:space="0" w:color="FF9C65" w:themeColor="accent2" w:themeTint="99"/>
        <w:right w:val="single" w:sz="4" w:space="0" w:color="FF9C65" w:themeColor="accent2" w:themeTint="99"/>
        <w:insideH w:val="single" w:sz="4" w:space="0" w:color="FF9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5C00" w:themeColor="accent2"/>
          <w:left w:val="single" w:sz="4" w:space="0" w:color="FE5C00" w:themeColor="accent2"/>
          <w:bottom w:val="single" w:sz="4" w:space="0" w:color="FE5C00" w:themeColor="accent2"/>
          <w:right w:val="single" w:sz="4" w:space="0" w:color="FE5C00" w:themeColor="accent2"/>
          <w:insideH w:val="nil"/>
        </w:tcBorders>
        <w:shd w:val="clear" w:color="auto" w:fill="FE5C00" w:themeFill="accent2"/>
      </w:tcPr>
    </w:tblStylePr>
    <w:tblStylePr w:type="lastRow">
      <w:rPr>
        <w:b/>
        <w:bCs/>
      </w:rPr>
      <w:tblPr/>
      <w:tcPr>
        <w:tcBorders>
          <w:top w:val="double" w:sz="4" w:space="0" w:color="FF9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3" w:themeTint="99"/>
        <w:left w:val="single" w:sz="4" w:space="0" w:color="EAEAEA" w:themeColor="accent3" w:themeTint="99"/>
        <w:bottom w:val="single" w:sz="4" w:space="0" w:color="EAEAEA" w:themeColor="accent3" w:themeTint="99"/>
        <w:right w:val="single" w:sz="4" w:space="0" w:color="EAEAEA" w:themeColor="accent3" w:themeTint="99"/>
        <w:insideH w:val="single" w:sz="4" w:space="0" w:color="EAEAE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3"/>
          <w:left w:val="single" w:sz="4" w:space="0" w:color="DDDDDD" w:themeColor="accent3"/>
          <w:bottom w:val="single" w:sz="4" w:space="0" w:color="DDDDDD" w:themeColor="accent3"/>
          <w:right w:val="single" w:sz="4" w:space="0" w:color="DDDDDD" w:themeColor="accent3"/>
          <w:insideH w:val="nil"/>
        </w:tcBorders>
        <w:shd w:val="clear" w:color="auto" w:fill="DDDDDD" w:themeFill="accent3"/>
      </w:tcPr>
    </w:tblStylePr>
    <w:tblStylePr w:type="lastRow">
      <w:rPr>
        <w:b/>
        <w:bCs/>
      </w:rPr>
      <w:tblPr/>
      <w:tcPr>
        <w:tcBorders>
          <w:top w:val="double" w:sz="4" w:space="0" w:color="EAEA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CACAC" w:themeColor="accent4" w:themeTint="99"/>
        <w:left w:val="single" w:sz="4" w:space="0" w:color="ACACAC" w:themeColor="accent4" w:themeTint="99"/>
        <w:bottom w:val="single" w:sz="4" w:space="0" w:color="ACACAC" w:themeColor="accent4" w:themeTint="99"/>
        <w:right w:val="single" w:sz="4" w:space="0" w:color="ACACAC" w:themeColor="accent4" w:themeTint="99"/>
        <w:insideH w:val="single" w:sz="4" w:space="0" w:color="ACAC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7575" w:themeColor="accent4"/>
          <w:left w:val="single" w:sz="4" w:space="0" w:color="757575" w:themeColor="accent4"/>
          <w:bottom w:val="single" w:sz="4" w:space="0" w:color="757575" w:themeColor="accent4"/>
          <w:right w:val="single" w:sz="4" w:space="0" w:color="757575" w:themeColor="accent4"/>
          <w:insideH w:val="nil"/>
        </w:tcBorders>
        <w:shd w:val="clear" w:color="auto" w:fill="757575" w:themeFill="accent4"/>
      </w:tcPr>
    </w:tblStylePr>
    <w:tblStylePr w:type="lastRow">
      <w:rPr>
        <w:b/>
        <w:bCs/>
      </w:rPr>
      <w:tblPr/>
      <w:tcPr>
        <w:tcBorders>
          <w:top w:val="double" w:sz="4" w:space="0" w:color="ACAC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5" w:themeTint="99"/>
        <w:left w:val="single" w:sz="4" w:space="0" w:color="FF9C65" w:themeColor="accent5" w:themeTint="99"/>
        <w:bottom w:val="single" w:sz="4" w:space="0" w:color="FF9C65" w:themeColor="accent5" w:themeTint="99"/>
        <w:right w:val="single" w:sz="4" w:space="0" w:color="FF9C65" w:themeColor="accent5" w:themeTint="99"/>
        <w:insideH w:val="single" w:sz="4" w:space="0" w:color="FF9C6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5C00" w:themeColor="accent5"/>
          <w:left w:val="single" w:sz="4" w:space="0" w:color="FE5C00" w:themeColor="accent5"/>
          <w:bottom w:val="single" w:sz="4" w:space="0" w:color="FE5C00" w:themeColor="accent5"/>
          <w:right w:val="single" w:sz="4" w:space="0" w:color="FE5C00" w:themeColor="accent5"/>
          <w:insideH w:val="nil"/>
        </w:tcBorders>
        <w:shd w:val="clear" w:color="auto" w:fill="FE5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9C6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accent1"/>
        <w:left w:val="single" w:sz="24" w:space="0" w:color="000000" w:themeColor="accent1"/>
        <w:bottom w:val="single" w:sz="24" w:space="0" w:color="000000" w:themeColor="accent1"/>
        <w:right w:val="single" w:sz="24" w:space="0" w:color="000000" w:themeColor="accent1"/>
      </w:tblBorders>
    </w:tblPr>
    <w:tcPr>
      <w:shd w:val="clear" w:color="auto" w:fill="00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5C00" w:themeColor="accent2"/>
        <w:left w:val="single" w:sz="24" w:space="0" w:color="FE5C00" w:themeColor="accent2"/>
        <w:bottom w:val="single" w:sz="24" w:space="0" w:color="FE5C00" w:themeColor="accent2"/>
        <w:right w:val="single" w:sz="24" w:space="0" w:color="FE5C00" w:themeColor="accent2"/>
      </w:tblBorders>
    </w:tblPr>
    <w:tcPr>
      <w:shd w:val="clear" w:color="auto" w:fill="FE5C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DDDD" w:themeColor="accent3"/>
        <w:left w:val="single" w:sz="24" w:space="0" w:color="DDDDDD" w:themeColor="accent3"/>
        <w:bottom w:val="single" w:sz="24" w:space="0" w:color="DDDDDD" w:themeColor="accent3"/>
        <w:right w:val="single" w:sz="24" w:space="0" w:color="DDDDDD" w:themeColor="accent3"/>
      </w:tblBorders>
    </w:tblPr>
    <w:tcPr>
      <w:shd w:val="clear" w:color="auto" w:fill="DDDDD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7575" w:themeColor="accent4"/>
        <w:left w:val="single" w:sz="24" w:space="0" w:color="757575" w:themeColor="accent4"/>
        <w:bottom w:val="single" w:sz="24" w:space="0" w:color="757575" w:themeColor="accent4"/>
        <w:right w:val="single" w:sz="24" w:space="0" w:color="757575" w:themeColor="accent4"/>
      </w:tblBorders>
    </w:tblPr>
    <w:tcPr>
      <w:shd w:val="clear" w:color="auto" w:fill="75757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5C00" w:themeColor="accent5"/>
        <w:left w:val="single" w:sz="24" w:space="0" w:color="FE5C00" w:themeColor="accent5"/>
        <w:bottom w:val="single" w:sz="24" w:space="0" w:color="FE5C00" w:themeColor="accent5"/>
        <w:right w:val="single" w:sz="24" w:space="0" w:color="FE5C00" w:themeColor="accent5"/>
      </w:tblBorders>
    </w:tblPr>
    <w:tcPr>
      <w:shd w:val="clear" w:color="auto" w:fill="FE5C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0000" w:themeColor="accent1" w:themeShade="BF"/>
    </w:rPr>
    <w:tblPr>
      <w:tblStyleRowBandSize w:val="1"/>
      <w:tblStyleColBandSize w:val="1"/>
      <w:tblBorders>
        <w:top w:val="single" w:sz="4" w:space="0" w:color="000000" w:themeColor="accent1"/>
        <w:bottom w:val="single" w:sz="4" w:space="0" w:color="00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BE4400" w:themeColor="accent2" w:themeShade="BF"/>
    </w:rPr>
    <w:tblPr>
      <w:tblStyleRowBandSize w:val="1"/>
      <w:tblStyleColBandSize w:val="1"/>
      <w:tblBorders>
        <w:top w:val="single" w:sz="4" w:space="0" w:color="FE5C00" w:themeColor="accent2"/>
        <w:bottom w:val="single" w:sz="4" w:space="0" w:color="FE5C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5C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5C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A5A5A5" w:themeColor="accent3" w:themeShade="BF"/>
    </w:rPr>
    <w:tblPr>
      <w:tblStyleRowBandSize w:val="1"/>
      <w:tblStyleColBandSize w:val="1"/>
      <w:tblBorders>
        <w:top w:val="single" w:sz="4" w:space="0" w:color="DDDDDD" w:themeColor="accent3"/>
        <w:bottom w:val="single" w:sz="4" w:space="0" w:color="DDDDD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DDDD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DDDD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575757" w:themeColor="accent4" w:themeShade="BF"/>
    </w:rPr>
    <w:tblPr>
      <w:tblStyleRowBandSize w:val="1"/>
      <w:tblStyleColBandSize w:val="1"/>
      <w:tblBorders>
        <w:top w:val="single" w:sz="4" w:space="0" w:color="757575" w:themeColor="accent4"/>
        <w:bottom w:val="single" w:sz="4" w:space="0" w:color="75757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5757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5757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BE4400" w:themeColor="accent5" w:themeShade="BF"/>
    </w:rPr>
    <w:tblPr>
      <w:tblStyleRowBandSize w:val="1"/>
      <w:tblStyleColBandSize w:val="1"/>
      <w:tblBorders>
        <w:top w:val="single" w:sz="4" w:space="0" w:color="FE5C00" w:themeColor="accent5"/>
        <w:bottom w:val="single" w:sz="4" w:space="0" w:color="FE5C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E5C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E5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BE44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5C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5C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5C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5C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A5A5A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DDD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DDD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DDD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DDD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5757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757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757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757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757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BE44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5C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5C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5C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5C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1" w:themeTint="BF"/>
        <w:left w:val="single" w:sz="8" w:space="0" w:color="404040" w:themeColor="accent1" w:themeTint="BF"/>
        <w:bottom w:val="single" w:sz="8" w:space="0" w:color="404040" w:themeColor="accent1" w:themeTint="BF"/>
        <w:right w:val="single" w:sz="8" w:space="0" w:color="404040" w:themeColor="accent1" w:themeTint="BF"/>
        <w:insideH w:val="single" w:sz="8" w:space="0" w:color="404040" w:themeColor="accent1" w:themeTint="BF"/>
        <w:insideV w:val="single" w:sz="8" w:space="0" w:color="404040" w:themeColor="accent1" w:themeTint="BF"/>
      </w:tblBorders>
    </w:tblPr>
    <w:tcPr>
      <w:shd w:val="clear" w:color="auto" w:fill="C0C0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accent1" w:themeFillTint="7F"/>
      </w:tcPr>
    </w:tblStylePr>
    <w:tblStylePr w:type="band1Horz">
      <w:tblPr/>
      <w:tcPr>
        <w:shd w:val="clear" w:color="auto" w:fill="808080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843F" w:themeColor="accent2" w:themeTint="BF"/>
        <w:left w:val="single" w:sz="8" w:space="0" w:color="FF843F" w:themeColor="accent2" w:themeTint="BF"/>
        <w:bottom w:val="single" w:sz="8" w:space="0" w:color="FF843F" w:themeColor="accent2" w:themeTint="BF"/>
        <w:right w:val="single" w:sz="8" w:space="0" w:color="FF843F" w:themeColor="accent2" w:themeTint="BF"/>
        <w:insideH w:val="single" w:sz="8" w:space="0" w:color="FF843F" w:themeColor="accent2" w:themeTint="BF"/>
        <w:insideV w:val="single" w:sz="8" w:space="0" w:color="FF843F" w:themeColor="accent2" w:themeTint="BF"/>
      </w:tblBorders>
    </w:tblPr>
    <w:tcPr>
      <w:shd w:val="clear" w:color="auto" w:fill="FFD6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4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D7F" w:themeFill="accent2" w:themeFillTint="7F"/>
      </w:tcPr>
    </w:tblStylePr>
    <w:tblStylePr w:type="band1Horz">
      <w:tblPr/>
      <w:tcPr>
        <w:shd w:val="clear" w:color="auto" w:fill="FFAD7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3" w:themeTint="BF"/>
        <w:left w:val="single" w:sz="8" w:space="0" w:color="E5E5E5" w:themeColor="accent3" w:themeTint="BF"/>
        <w:bottom w:val="single" w:sz="8" w:space="0" w:color="E5E5E5" w:themeColor="accent3" w:themeTint="BF"/>
        <w:right w:val="single" w:sz="8" w:space="0" w:color="E5E5E5" w:themeColor="accent3" w:themeTint="BF"/>
        <w:insideH w:val="single" w:sz="8" w:space="0" w:color="E5E5E5" w:themeColor="accent3" w:themeTint="BF"/>
        <w:insideV w:val="single" w:sz="8" w:space="0" w:color="E5E5E5" w:themeColor="accent3" w:themeTint="BF"/>
      </w:tblBorders>
    </w:tblPr>
    <w:tcPr>
      <w:shd w:val="clear" w:color="auto" w:fill="F6F6F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3" w:themeFillTint="7F"/>
      </w:tcPr>
    </w:tblStylePr>
    <w:tblStylePr w:type="band1Horz">
      <w:tblPr/>
      <w:tcPr>
        <w:shd w:val="clear" w:color="auto" w:fill="EEEEE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79797" w:themeColor="accent4" w:themeTint="BF"/>
        <w:left w:val="single" w:sz="8" w:space="0" w:color="979797" w:themeColor="accent4" w:themeTint="BF"/>
        <w:bottom w:val="single" w:sz="8" w:space="0" w:color="979797" w:themeColor="accent4" w:themeTint="BF"/>
        <w:right w:val="single" w:sz="8" w:space="0" w:color="979797" w:themeColor="accent4" w:themeTint="BF"/>
        <w:insideH w:val="single" w:sz="8" w:space="0" w:color="979797" w:themeColor="accent4" w:themeTint="BF"/>
        <w:insideV w:val="single" w:sz="8" w:space="0" w:color="979797" w:themeColor="accent4" w:themeTint="BF"/>
      </w:tblBorders>
    </w:tblPr>
    <w:tcPr>
      <w:shd w:val="clear" w:color="auto" w:fill="DCDCD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979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BABA" w:themeFill="accent4" w:themeFillTint="7F"/>
      </w:tcPr>
    </w:tblStylePr>
    <w:tblStylePr w:type="band1Horz">
      <w:tblPr/>
      <w:tcPr>
        <w:shd w:val="clear" w:color="auto" w:fill="BABAB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843F" w:themeColor="accent5" w:themeTint="BF"/>
        <w:left w:val="single" w:sz="8" w:space="0" w:color="FF843F" w:themeColor="accent5" w:themeTint="BF"/>
        <w:bottom w:val="single" w:sz="8" w:space="0" w:color="FF843F" w:themeColor="accent5" w:themeTint="BF"/>
        <w:right w:val="single" w:sz="8" w:space="0" w:color="FF843F" w:themeColor="accent5" w:themeTint="BF"/>
        <w:insideH w:val="single" w:sz="8" w:space="0" w:color="FF843F" w:themeColor="accent5" w:themeTint="BF"/>
        <w:insideV w:val="single" w:sz="8" w:space="0" w:color="FF843F" w:themeColor="accent5" w:themeTint="BF"/>
      </w:tblBorders>
    </w:tblPr>
    <w:tcPr>
      <w:shd w:val="clear" w:color="auto" w:fill="FFD6B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43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D7F" w:themeFill="accent5" w:themeFillTint="7F"/>
      </w:tcPr>
    </w:tblStylePr>
    <w:tblStylePr w:type="band1Horz">
      <w:tblPr/>
      <w:tcPr>
        <w:shd w:val="clear" w:color="auto" w:fill="FFAD7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  <w:insideH w:val="single" w:sz="8" w:space="0" w:color="000000" w:themeColor="accent1"/>
        <w:insideV w:val="single" w:sz="8" w:space="0" w:color="000000" w:themeColor="accent1"/>
      </w:tblBorders>
    </w:tblPr>
    <w:tcPr>
      <w:shd w:val="clear" w:color="auto" w:fill="C0C0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accent1" w:themeFillTint="33"/>
      </w:tcPr>
    </w:tblStylePr>
    <w:tblStylePr w:type="band1Vert">
      <w:tblPr/>
      <w:tcPr>
        <w:shd w:val="clear" w:color="auto" w:fill="808080" w:themeFill="accent1" w:themeFillTint="7F"/>
      </w:tcPr>
    </w:tblStylePr>
    <w:tblStylePr w:type="band1Horz">
      <w:tblPr/>
      <w:tcPr>
        <w:tcBorders>
          <w:insideH w:val="single" w:sz="6" w:space="0" w:color="000000" w:themeColor="accent1"/>
          <w:insideV w:val="single" w:sz="6" w:space="0" w:color="000000" w:themeColor="accent1"/>
        </w:tcBorders>
        <w:shd w:val="clear" w:color="auto" w:fill="8080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5C00" w:themeColor="accent2"/>
        <w:left w:val="single" w:sz="8" w:space="0" w:color="FE5C00" w:themeColor="accent2"/>
        <w:bottom w:val="single" w:sz="8" w:space="0" w:color="FE5C00" w:themeColor="accent2"/>
        <w:right w:val="single" w:sz="8" w:space="0" w:color="FE5C00" w:themeColor="accent2"/>
        <w:insideH w:val="single" w:sz="8" w:space="0" w:color="FE5C00" w:themeColor="accent2"/>
        <w:insideV w:val="single" w:sz="8" w:space="0" w:color="FE5C00" w:themeColor="accent2"/>
      </w:tblBorders>
    </w:tblPr>
    <w:tcPr>
      <w:shd w:val="clear" w:color="auto" w:fill="FFD6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E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ECB" w:themeFill="accent2" w:themeFillTint="33"/>
      </w:tcPr>
    </w:tblStylePr>
    <w:tblStylePr w:type="band1Vert">
      <w:tblPr/>
      <w:tcPr>
        <w:shd w:val="clear" w:color="auto" w:fill="FFAD7F" w:themeFill="accent2" w:themeFillTint="7F"/>
      </w:tcPr>
    </w:tblStylePr>
    <w:tblStylePr w:type="band1Horz">
      <w:tblPr/>
      <w:tcPr>
        <w:tcBorders>
          <w:insideH w:val="single" w:sz="6" w:space="0" w:color="FE5C00" w:themeColor="accent2"/>
          <w:insideV w:val="single" w:sz="6" w:space="0" w:color="FE5C00" w:themeColor="accent2"/>
        </w:tcBorders>
        <w:shd w:val="clear" w:color="auto" w:fill="FFAD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3"/>
        <w:left w:val="single" w:sz="8" w:space="0" w:color="DDDDDD" w:themeColor="accent3"/>
        <w:bottom w:val="single" w:sz="8" w:space="0" w:color="DDDDDD" w:themeColor="accent3"/>
        <w:right w:val="single" w:sz="8" w:space="0" w:color="DDDDDD" w:themeColor="accent3"/>
        <w:insideH w:val="single" w:sz="8" w:space="0" w:color="DDDDDD" w:themeColor="accent3"/>
        <w:insideV w:val="single" w:sz="8" w:space="0" w:color="DDDDDD" w:themeColor="accent3"/>
      </w:tblBorders>
    </w:tblPr>
    <w:tcPr>
      <w:shd w:val="clear" w:color="auto" w:fill="F6F6F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3" w:themeFillTint="33"/>
      </w:tcPr>
    </w:tblStylePr>
    <w:tblStylePr w:type="band1Vert">
      <w:tblPr/>
      <w:tcPr>
        <w:shd w:val="clear" w:color="auto" w:fill="EEEEEE" w:themeFill="accent3" w:themeFillTint="7F"/>
      </w:tcPr>
    </w:tblStylePr>
    <w:tblStylePr w:type="band1Horz">
      <w:tblPr/>
      <w:tcPr>
        <w:tcBorders>
          <w:insideH w:val="single" w:sz="6" w:space="0" w:color="DDDDDD" w:themeColor="accent3"/>
          <w:insideV w:val="single" w:sz="6" w:space="0" w:color="DDDDDD" w:themeColor="accent3"/>
        </w:tcBorders>
        <w:shd w:val="clear" w:color="auto" w:fill="EEEEE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7575" w:themeColor="accent4"/>
        <w:left w:val="single" w:sz="8" w:space="0" w:color="757575" w:themeColor="accent4"/>
        <w:bottom w:val="single" w:sz="8" w:space="0" w:color="757575" w:themeColor="accent4"/>
        <w:right w:val="single" w:sz="8" w:space="0" w:color="757575" w:themeColor="accent4"/>
        <w:insideH w:val="single" w:sz="8" w:space="0" w:color="757575" w:themeColor="accent4"/>
        <w:insideV w:val="single" w:sz="8" w:space="0" w:color="757575" w:themeColor="accent4"/>
      </w:tblBorders>
    </w:tblPr>
    <w:tcPr>
      <w:shd w:val="clear" w:color="auto" w:fill="DCDCD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1F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3E3" w:themeFill="accent4" w:themeFillTint="33"/>
      </w:tcPr>
    </w:tblStylePr>
    <w:tblStylePr w:type="band1Vert">
      <w:tblPr/>
      <w:tcPr>
        <w:shd w:val="clear" w:color="auto" w:fill="BABABA" w:themeFill="accent4" w:themeFillTint="7F"/>
      </w:tcPr>
    </w:tblStylePr>
    <w:tblStylePr w:type="band1Horz">
      <w:tblPr/>
      <w:tcPr>
        <w:tcBorders>
          <w:insideH w:val="single" w:sz="6" w:space="0" w:color="757575" w:themeColor="accent4"/>
          <w:insideV w:val="single" w:sz="6" w:space="0" w:color="757575" w:themeColor="accent4"/>
        </w:tcBorders>
        <w:shd w:val="clear" w:color="auto" w:fill="BABAB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5C00" w:themeColor="accent5"/>
        <w:left w:val="single" w:sz="8" w:space="0" w:color="FE5C00" w:themeColor="accent5"/>
        <w:bottom w:val="single" w:sz="8" w:space="0" w:color="FE5C00" w:themeColor="accent5"/>
        <w:right w:val="single" w:sz="8" w:space="0" w:color="FE5C00" w:themeColor="accent5"/>
        <w:insideH w:val="single" w:sz="8" w:space="0" w:color="FE5C00" w:themeColor="accent5"/>
        <w:insideV w:val="single" w:sz="8" w:space="0" w:color="FE5C00" w:themeColor="accent5"/>
      </w:tblBorders>
    </w:tblPr>
    <w:tcPr>
      <w:shd w:val="clear" w:color="auto" w:fill="FFD6B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EE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ECB" w:themeFill="accent5" w:themeFillTint="33"/>
      </w:tcPr>
    </w:tblStylePr>
    <w:tblStylePr w:type="band1Vert">
      <w:tblPr/>
      <w:tcPr>
        <w:shd w:val="clear" w:color="auto" w:fill="FFAD7F" w:themeFill="accent5" w:themeFillTint="7F"/>
      </w:tcPr>
    </w:tblStylePr>
    <w:tblStylePr w:type="band1Horz">
      <w:tblPr/>
      <w:tcPr>
        <w:tcBorders>
          <w:insideH w:val="single" w:sz="6" w:space="0" w:color="FE5C00" w:themeColor="accent5"/>
          <w:insideV w:val="single" w:sz="6" w:space="0" w:color="FE5C00" w:themeColor="accent5"/>
        </w:tcBorders>
        <w:shd w:val="clear" w:color="auto" w:fill="FFAD7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6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5C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5C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5C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5C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AD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AD7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CD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757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757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757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757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BAB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BAB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6B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5C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5C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5C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5C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AD7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AD7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5757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accent1"/>
        <w:bottom w:val="single" w:sz="8" w:space="0" w:color="00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accent1"/>
        </w:tcBorders>
      </w:tcPr>
    </w:tblStylePr>
    <w:tblStylePr w:type="lastRow">
      <w:rPr>
        <w:b/>
        <w:bCs/>
        <w:color w:val="757575" w:themeColor="text2"/>
      </w:rPr>
      <w:tblPr/>
      <w:tcPr>
        <w:tcBorders>
          <w:top w:val="single" w:sz="8" w:space="0" w:color="000000" w:themeColor="accent1"/>
          <w:bottom w:val="single" w:sz="8" w:space="0" w:color="0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accent1"/>
          <w:bottom w:val="single" w:sz="8" w:space="0" w:color="000000" w:themeColor="accent1"/>
        </w:tcBorders>
      </w:tcPr>
    </w:tblStylePr>
    <w:tblStylePr w:type="band1Vert">
      <w:tblPr/>
      <w:tcPr>
        <w:shd w:val="clear" w:color="auto" w:fill="C0C0C0" w:themeFill="accent1" w:themeFillTint="3F"/>
      </w:tcPr>
    </w:tblStylePr>
    <w:tblStylePr w:type="band1Horz">
      <w:tblPr/>
      <w:tcPr>
        <w:shd w:val="clear" w:color="auto" w:fill="C0C0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E5C00" w:themeColor="accent2"/>
        <w:bottom w:val="single" w:sz="8" w:space="0" w:color="FE5C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5C00" w:themeColor="accent2"/>
        </w:tcBorders>
      </w:tcPr>
    </w:tblStylePr>
    <w:tblStylePr w:type="lastRow">
      <w:rPr>
        <w:b/>
        <w:bCs/>
        <w:color w:val="757575" w:themeColor="text2"/>
      </w:rPr>
      <w:tblPr/>
      <w:tcPr>
        <w:tcBorders>
          <w:top w:val="single" w:sz="8" w:space="0" w:color="FE5C00" w:themeColor="accent2"/>
          <w:bottom w:val="single" w:sz="8" w:space="0" w:color="FE5C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5C00" w:themeColor="accent2"/>
          <w:bottom w:val="single" w:sz="8" w:space="0" w:color="FE5C00" w:themeColor="accent2"/>
        </w:tcBorders>
      </w:tcPr>
    </w:tblStylePr>
    <w:tblStylePr w:type="band1Vert">
      <w:tblPr/>
      <w:tcPr>
        <w:shd w:val="clear" w:color="auto" w:fill="FFD6BF" w:themeFill="accent2" w:themeFillTint="3F"/>
      </w:tcPr>
    </w:tblStylePr>
    <w:tblStylePr w:type="band1Horz">
      <w:tblPr/>
      <w:tcPr>
        <w:shd w:val="clear" w:color="auto" w:fill="FFD6B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DDDD" w:themeColor="accent3"/>
        <w:bottom w:val="single" w:sz="8" w:space="0" w:color="DDDDD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3"/>
        </w:tcBorders>
      </w:tcPr>
    </w:tblStylePr>
    <w:tblStylePr w:type="lastRow">
      <w:rPr>
        <w:b/>
        <w:bCs/>
        <w:color w:val="757575" w:themeColor="text2"/>
      </w:rPr>
      <w:tblPr/>
      <w:tcPr>
        <w:tcBorders>
          <w:top w:val="single" w:sz="8" w:space="0" w:color="DDDDDD" w:themeColor="accent3"/>
          <w:bottom w:val="single" w:sz="8" w:space="0" w:color="DDDDD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3"/>
          <w:bottom w:val="single" w:sz="8" w:space="0" w:color="DDDDDD" w:themeColor="accent3"/>
        </w:tcBorders>
      </w:tcPr>
    </w:tblStylePr>
    <w:tblStylePr w:type="band1Vert">
      <w:tblPr/>
      <w:tcPr>
        <w:shd w:val="clear" w:color="auto" w:fill="F6F6F6" w:themeFill="accent3" w:themeFillTint="3F"/>
      </w:tcPr>
    </w:tblStylePr>
    <w:tblStylePr w:type="band1Horz">
      <w:tblPr/>
      <w:tcPr>
        <w:shd w:val="clear" w:color="auto" w:fill="F6F6F6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57575" w:themeColor="accent4"/>
        <w:bottom w:val="single" w:sz="8" w:space="0" w:color="75757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7575" w:themeColor="accent4"/>
        </w:tcBorders>
      </w:tcPr>
    </w:tblStylePr>
    <w:tblStylePr w:type="lastRow">
      <w:rPr>
        <w:b/>
        <w:bCs/>
        <w:color w:val="757575" w:themeColor="text2"/>
      </w:rPr>
      <w:tblPr/>
      <w:tcPr>
        <w:tcBorders>
          <w:top w:val="single" w:sz="8" w:space="0" w:color="757575" w:themeColor="accent4"/>
          <w:bottom w:val="single" w:sz="8" w:space="0" w:color="75757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7575" w:themeColor="accent4"/>
          <w:bottom w:val="single" w:sz="8" w:space="0" w:color="757575" w:themeColor="accent4"/>
        </w:tcBorders>
      </w:tcPr>
    </w:tblStylePr>
    <w:tblStylePr w:type="band1Vert">
      <w:tblPr/>
      <w:tcPr>
        <w:shd w:val="clear" w:color="auto" w:fill="DCDCDC" w:themeFill="accent4" w:themeFillTint="3F"/>
      </w:tcPr>
    </w:tblStylePr>
    <w:tblStylePr w:type="band1Horz">
      <w:tblPr/>
      <w:tcPr>
        <w:shd w:val="clear" w:color="auto" w:fill="DCDCD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E5C00" w:themeColor="accent5"/>
        <w:bottom w:val="single" w:sz="8" w:space="0" w:color="FE5C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5C00" w:themeColor="accent5"/>
        </w:tcBorders>
      </w:tcPr>
    </w:tblStylePr>
    <w:tblStylePr w:type="lastRow">
      <w:rPr>
        <w:b/>
        <w:bCs/>
        <w:color w:val="757575" w:themeColor="text2"/>
      </w:rPr>
      <w:tblPr/>
      <w:tcPr>
        <w:tcBorders>
          <w:top w:val="single" w:sz="8" w:space="0" w:color="FE5C00" w:themeColor="accent5"/>
          <w:bottom w:val="single" w:sz="8" w:space="0" w:color="FE5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5C00" w:themeColor="accent5"/>
          <w:bottom w:val="single" w:sz="8" w:space="0" w:color="FE5C00" w:themeColor="accent5"/>
        </w:tcBorders>
      </w:tcPr>
    </w:tblStylePr>
    <w:tblStylePr w:type="band1Vert">
      <w:tblPr/>
      <w:tcPr>
        <w:shd w:val="clear" w:color="auto" w:fill="FFD6BF" w:themeFill="accent5" w:themeFillTint="3F"/>
      </w:tcPr>
    </w:tblStylePr>
    <w:tblStylePr w:type="band1Horz">
      <w:tblPr/>
      <w:tcPr>
        <w:shd w:val="clear" w:color="auto" w:fill="FFD6B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757575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5C00" w:themeColor="accent2"/>
        <w:left w:val="single" w:sz="8" w:space="0" w:color="FE5C00" w:themeColor="accent2"/>
        <w:bottom w:val="single" w:sz="8" w:space="0" w:color="FE5C00" w:themeColor="accent2"/>
        <w:right w:val="single" w:sz="8" w:space="0" w:color="FE5C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5C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5C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5C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6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6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3"/>
        <w:left w:val="single" w:sz="8" w:space="0" w:color="DDDDDD" w:themeColor="accent3"/>
        <w:bottom w:val="single" w:sz="8" w:space="0" w:color="DDDDDD" w:themeColor="accent3"/>
        <w:right w:val="single" w:sz="8" w:space="0" w:color="DDDDD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7575" w:themeColor="accent4"/>
        <w:left w:val="single" w:sz="8" w:space="0" w:color="757575" w:themeColor="accent4"/>
        <w:bottom w:val="single" w:sz="8" w:space="0" w:color="757575" w:themeColor="accent4"/>
        <w:right w:val="single" w:sz="8" w:space="0" w:color="75757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757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757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757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CD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CD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5C00" w:themeColor="accent5"/>
        <w:left w:val="single" w:sz="8" w:space="0" w:color="FE5C00" w:themeColor="accent5"/>
        <w:bottom w:val="single" w:sz="8" w:space="0" w:color="FE5C00" w:themeColor="accent5"/>
        <w:right w:val="single" w:sz="8" w:space="0" w:color="FE5C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5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5C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5C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6B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6B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1" w:themeTint="BF"/>
        <w:left w:val="single" w:sz="8" w:space="0" w:color="404040" w:themeColor="accent1" w:themeTint="BF"/>
        <w:bottom w:val="single" w:sz="8" w:space="0" w:color="404040" w:themeColor="accent1" w:themeTint="BF"/>
        <w:right w:val="single" w:sz="8" w:space="0" w:color="404040" w:themeColor="accent1" w:themeTint="BF"/>
        <w:insideH w:val="single" w:sz="8" w:space="0" w:color="40404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accent1" w:themeTint="BF"/>
          <w:left w:val="single" w:sz="8" w:space="0" w:color="404040" w:themeColor="accent1" w:themeTint="BF"/>
          <w:bottom w:val="single" w:sz="8" w:space="0" w:color="404040" w:themeColor="accent1" w:themeTint="BF"/>
          <w:right w:val="single" w:sz="8" w:space="0" w:color="404040" w:themeColor="accent1" w:themeTint="BF"/>
          <w:insideH w:val="nil"/>
          <w:insideV w:val="nil"/>
        </w:tcBorders>
        <w:shd w:val="clear" w:color="auto" w:fill="00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accent1" w:themeTint="BF"/>
          <w:left w:val="single" w:sz="8" w:space="0" w:color="404040" w:themeColor="accent1" w:themeTint="BF"/>
          <w:bottom w:val="single" w:sz="8" w:space="0" w:color="404040" w:themeColor="accent1" w:themeTint="BF"/>
          <w:right w:val="single" w:sz="8" w:space="0" w:color="40404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843F" w:themeColor="accent2" w:themeTint="BF"/>
        <w:left w:val="single" w:sz="8" w:space="0" w:color="FF843F" w:themeColor="accent2" w:themeTint="BF"/>
        <w:bottom w:val="single" w:sz="8" w:space="0" w:color="FF843F" w:themeColor="accent2" w:themeTint="BF"/>
        <w:right w:val="single" w:sz="8" w:space="0" w:color="FF843F" w:themeColor="accent2" w:themeTint="BF"/>
        <w:insideH w:val="single" w:sz="8" w:space="0" w:color="FF84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43F" w:themeColor="accent2" w:themeTint="BF"/>
          <w:left w:val="single" w:sz="8" w:space="0" w:color="FF843F" w:themeColor="accent2" w:themeTint="BF"/>
          <w:bottom w:val="single" w:sz="8" w:space="0" w:color="FF843F" w:themeColor="accent2" w:themeTint="BF"/>
          <w:right w:val="single" w:sz="8" w:space="0" w:color="FF843F" w:themeColor="accent2" w:themeTint="BF"/>
          <w:insideH w:val="nil"/>
          <w:insideV w:val="nil"/>
        </w:tcBorders>
        <w:shd w:val="clear" w:color="auto" w:fill="FE5C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43F" w:themeColor="accent2" w:themeTint="BF"/>
          <w:left w:val="single" w:sz="8" w:space="0" w:color="FF843F" w:themeColor="accent2" w:themeTint="BF"/>
          <w:bottom w:val="single" w:sz="8" w:space="0" w:color="FF843F" w:themeColor="accent2" w:themeTint="BF"/>
          <w:right w:val="single" w:sz="8" w:space="0" w:color="FF84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6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6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3" w:themeTint="BF"/>
        <w:left w:val="single" w:sz="8" w:space="0" w:color="E5E5E5" w:themeColor="accent3" w:themeTint="BF"/>
        <w:bottom w:val="single" w:sz="8" w:space="0" w:color="E5E5E5" w:themeColor="accent3" w:themeTint="BF"/>
        <w:right w:val="single" w:sz="8" w:space="0" w:color="E5E5E5" w:themeColor="accent3" w:themeTint="BF"/>
        <w:insideH w:val="single" w:sz="8" w:space="0" w:color="E5E5E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3" w:themeTint="BF"/>
          <w:left w:val="single" w:sz="8" w:space="0" w:color="E5E5E5" w:themeColor="accent3" w:themeTint="BF"/>
          <w:bottom w:val="single" w:sz="8" w:space="0" w:color="E5E5E5" w:themeColor="accent3" w:themeTint="BF"/>
          <w:right w:val="single" w:sz="8" w:space="0" w:color="E5E5E5" w:themeColor="accent3" w:themeTint="BF"/>
          <w:insideH w:val="nil"/>
          <w:insideV w:val="nil"/>
        </w:tcBorders>
        <w:shd w:val="clear" w:color="auto" w:fill="DDDDD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3" w:themeTint="BF"/>
          <w:left w:val="single" w:sz="8" w:space="0" w:color="E5E5E5" w:themeColor="accent3" w:themeTint="BF"/>
          <w:bottom w:val="single" w:sz="8" w:space="0" w:color="E5E5E5" w:themeColor="accent3" w:themeTint="BF"/>
          <w:right w:val="single" w:sz="8" w:space="0" w:color="E5E5E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79797" w:themeColor="accent4" w:themeTint="BF"/>
        <w:left w:val="single" w:sz="8" w:space="0" w:color="979797" w:themeColor="accent4" w:themeTint="BF"/>
        <w:bottom w:val="single" w:sz="8" w:space="0" w:color="979797" w:themeColor="accent4" w:themeTint="BF"/>
        <w:right w:val="single" w:sz="8" w:space="0" w:color="979797" w:themeColor="accent4" w:themeTint="BF"/>
        <w:insideH w:val="single" w:sz="8" w:space="0" w:color="97979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9797" w:themeColor="accent4" w:themeTint="BF"/>
          <w:left w:val="single" w:sz="8" w:space="0" w:color="979797" w:themeColor="accent4" w:themeTint="BF"/>
          <w:bottom w:val="single" w:sz="8" w:space="0" w:color="979797" w:themeColor="accent4" w:themeTint="BF"/>
          <w:right w:val="single" w:sz="8" w:space="0" w:color="979797" w:themeColor="accent4" w:themeTint="BF"/>
          <w:insideH w:val="nil"/>
          <w:insideV w:val="nil"/>
        </w:tcBorders>
        <w:shd w:val="clear" w:color="auto" w:fill="75757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9797" w:themeColor="accent4" w:themeTint="BF"/>
          <w:left w:val="single" w:sz="8" w:space="0" w:color="979797" w:themeColor="accent4" w:themeTint="BF"/>
          <w:bottom w:val="single" w:sz="8" w:space="0" w:color="979797" w:themeColor="accent4" w:themeTint="BF"/>
          <w:right w:val="single" w:sz="8" w:space="0" w:color="97979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CD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843F" w:themeColor="accent5" w:themeTint="BF"/>
        <w:left w:val="single" w:sz="8" w:space="0" w:color="FF843F" w:themeColor="accent5" w:themeTint="BF"/>
        <w:bottom w:val="single" w:sz="8" w:space="0" w:color="FF843F" w:themeColor="accent5" w:themeTint="BF"/>
        <w:right w:val="single" w:sz="8" w:space="0" w:color="FF843F" w:themeColor="accent5" w:themeTint="BF"/>
        <w:insideH w:val="single" w:sz="8" w:space="0" w:color="FF843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43F" w:themeColor="accent5" w:themeTint="BF"/>
          <w:left w:val="single" w:sz="8" w:space="0" w:color="FF843F" w:themeColor="accent5" w:themeTint="BF"/>
          <w:bottom w:val="single" w:sz="8" w:space="0" w:color="FF843F" w:themeColor="accent5" w:themeTint="BF"/>
          <w:right w:val="single" w:sz="8" w:space="0" w:color="FF843F" w:themeColor="accent5" w:themeTint="BF"/>
          <w:insideH w:val="nil"/>
          <w:insideV w:val="nil"/>
        </w:tcBorders>
        <w:shd w:val="clear" w:color="auto" w:fill="FE5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43F" w:themeColor="accent5" w:themeTint="BF"/>
          <w:left w:val="single" w:sz="8" w:space="0" w:color="FF843F" w:themeColor="accent5" w:themeTint="BF"/>
          <w:bottom w:val="single" w:sz="8" w:space="0" w:color="FF843F" w:themeColor="accent5" w:themeTint="BF"/>
          <w:right w:val="single" w:sz="8" w:space="0" w:color="FF843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6B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6B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5C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5C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5C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757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57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757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5C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5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5C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0000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033F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96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7756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207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747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05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2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80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081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29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7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4924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9197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7208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4278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640824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80078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2471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2259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9997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edicine.okstate.edu/echo/atsm-echo.html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redcap.okstate.edu/surveys/?s=3KY39MLMMHKCCHM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12977C7544341458BDD1CDFC09C4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7BA32-7A3A-4E0D-AE04-89D917585CD0}"/>
      </w:docPartPr>
      <w:docPartBody>
        <w:p w:rsidR="00EB2D3D" w:rsidRDefault="00EB2D3D">
          <w:pPr>
            <w:pStyle w:val="F12977C7544341458BDD1CDFC09C4656"/>
          </w:pPr>
          <w:r>
            <w:t>Event Title, Up to Two Lines</w:t>
          </w:r>
        </w:p>
      </w:docPartBody>
    </w:docPart>
    <w:docPart>
      <w:docPartPr>
        <w:name w:val="CEB50FE39A4E4623BC89AE582BA47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23504-89B5-4882-96C8-6BEEC150E473}"/>
      </w:docPartPr>
      <w:docPartBody>
        <w:p w:rsidR="00EB2D3D" w:rsidRDefault="00EB2D3D">
          <w:pPr>
            <w:pStyle w:val="CEB50FE39A4E4623BC89AE582BA475F8"/>
          </w:pPr>
          <w:r>
            <w:t>____</w:t>
          </w:r>
        </w:p>
      </w:docPartBody>
    </w:docPart>
    <w:docPart>
      <w:docPartPr>
        <w:name w:val="DE0CE418DE1C4683BB9D7A8C7A9C1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37F52-9869-43E7-93C0-79B09C52EFE1}"/>
      </w:docPartPr>
      <w:docPartBody>
        <w:p w:rsidR="00EB2D3D" w:rsidRDefault="00EB2D3D">
          <w:pPr>
            <w:pStyle w:val="DE0CE418DE1C4683BB9D7A8C7A9C103E"/>
          </w:pPr>
          <w:r>
            <w:t>Don’t Be Shy—Tell Them Why They Can’t Miss This Event!</w:t>
          </w:r>
        </w:p>
      </w:docPartBody>
    </w:docPart>
    <w:docPart>
      <w:docPartPr>
        <w:name w:val="86DE064507ED4911A8DBB939A6AC7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A4343-1566-4B4A-B6FC-A6E3C4240C79}"/>
      </w:docPartPr>
      <w:docPartBody>
        <w:p w:rsidR="00EB2D3D" w:rsidRDefault="00EB2D3D">
          <w:pPr>
            <w:pStyle w:val="86DE064507ED4911A8DBB939A6AC729E"/>
          </w:pPr>
          <w:r w:rsidRPr="00655EA2">
            <w:t>____</w:t>
          </w:r>
        </w:p>
      </w:docPartBody>
    </w:docPart>
    <w:docPart>
      <w:docPartPr>
        <w:name w:val="7C464ABDD7DD4EE295762FCD7E558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387882-9163-4B64-8B16-28648432E642}"/>
      </w:docPartPr>
      <w:docPartBody>
        <w:p w:rsidR="00EB2D3D" w:rsidRDefault="00EB2D3D">
          <w:pPr>
            <w:pStyle w:val="7C464ABDD7DD4EE295762FCD7E55882C"/>
          </w:pPr>
          <w:r>
            <w:t>One More Exciting Point Here!</w:t>
          </w:r>
        </w:p>
      </w:docPartBody>
    </w:docPart>
    <w:docPart>
      <w:docPartPr>
        <w:name w:val="E4889A3EFAEA4EDDA43E4E3621E01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B352A-9A4A-44C5-A3F7-51258CA6F1D7}"/>
      </w:docPartPr>
      <w:docPartBody>
        <w:p w:rsidR="00EB2D3D" w:rsidRDefault="00EB2D3D">
          <w:pPr>
            <w:pStyle w:val="E4889A3EFAEA4EDDA43E4E3621E01732"/>
          </w:pPr>
          <w:r w:rsidRPr="00655EA2">
            <w:t>____</w:t>
          </w:r>
        </w:p>
      </w:docPartBody>
    </w:docPart>
    <w:docPart>
      <w:docPartPr>
        <w:name w:val="A91FB47BBA4C4F328617D3CE47C44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1E0B8-C840-476F-A9E9-0F481236EFBF}"/>
      </w:docPartPr>
      <w:docPartBody>
        <w:p w:rsidR="00EB2D3D" w:rsidRDefault="00EB2D3D">
          <w:pPr>
            <w:pStyle w:val="A91FB47BBA4C4F328617D3CE47C44836"/>
          </w:pPr>
          <w:r>
            <w:t>____</w:t>
          </w:r>
        </w:p>
      </w:docPartBody>
    </w:docPart>
    <w:docPart>
      <w:docPartPr>
        <w:name w:val="27260A0C34434199B743B79DA21CD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A0C56-EE16-4054-9D50-583904B2E0FF}"/>
      </w:docPartPr>
      <w:docPartBody>
        <w:p w:rsidR="00EB2D3D" w:rsidRDefault="00EB2D3D">
          <w:pPr>
            <w:pStyle w:val="27260A0C34434199B743B79DA21CD3FC"/>
          </w:pPr>
          <w:r>
            <w:t>Street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otham Narrow">
    <w:altName w:val="Tahoma"/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B99"/>
    <w:rsid w:val="001C5C4B"/>
    <w:rsid w:val="00491DAD"/>
    <w:rsid w:val="004976DC"/>
    <w:rsid w:val="0054418E"/>
    <w:rsid w:val="005650A5"/>
    <w:rsid w:val="00573989"/>
    <w:rsid w:val="005913FC"/>
    <w:rsid w:val="0059602D"/>
    <w:rsid w:val="005A36C9"/>
    <w:rsid w:val="006B5304"/>
    <w:rsid w:val="00780B3E"/>
    <w:rsid w:val="007A63FA"/>
    <w:rsid w:val="007E332B"/>
    <w:rsid w:val="00921C77"/>
    <w:rsid w:val="00970DDC"/>
    <w:rsid w:val="009C3178"/>
    <w:rsid w:val="00A42279"/>
    <w:rsid w:val="00A96E06"/>
    <w:rsid w:val="00B537EC"/>
    <w:rsid w:val="00B5671F"/>
    <w:rsid w:val="00BA0D16"/>
    <w:rsid w:val="00C227F5"/>
    <w:rsid w:val="00C24309"/>
    <w:rsid w:val="00C35556"/>
    <w:rsid w:val="00C7380C"/>
    <w:rsid w:val="00CA310B"/>
    <w:rsid w:val="00CA4F01"/>
    <w:rsid w:val="00D35B99"/>
    <w:rsid w:val="00E02FD1"/>
    <w:rsid w:val="00E5543C"/>
    <w:rsid w:val="00E95CEE"/>
    <w:rsid w:val="00EA51C0"/>
    <w:rsid w:val="00EB2D3D"/>
    <w:rsid w:val="00FE4398"/>
    <w:rsid w:val="00FE4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12977C7544341458BDD1CDFC09C4656">
    <w:name w:val="F12977C7544341458BDD1CDFC09C4656"/>
  </w:style>
  <w:style w:type="paragraph" w:customStyle="1" w:styleId="CEB50FE39A4E4623BC89AE582BA475F8">
    <w:name w:val="CEB50FE39A4E4623BC89AE582BA475F8"/>
  </w:style>
  <w:style w:type="paragraph" w:customStyle="1" w:styleId="DE0CE418DE1C4683BB9D7A8C7A9C103E">
    <w:name w:val="DE0CE418DE1C4683BB9D7A8C7A9C103E"/>
  </w:style>
  <w:style w:type="paragraph" w:customStyle="1" w:styleId="86DE064507ED4911A8DBB939A6AC729E">
    <w:name w:val="86DE064507ED4911A8DBB939A6AC729E"/>
  </w:style>
  <w:style w:type="paragraph" w:customStyle="1" w:styleId="7C464ABDD7DD4EE295762FCD7E55882C">
    <w:name w:val="7C464ABDD7DD4EE295762FCD7E55882C"/>
  </w:style>
  <w:style w:type="paragraph" w:customStyle="1" w:styleId="E4889A3EFAEA4EDDA43E4E3621E01732">
    <w:name w:val="E4889A3EFAEA4EDDA43E4E3621E01732"/>
  </w:style>
  <w:style w:type="paragraph" w:customStyle="1" w:styleId="A91FB47BBA4C4F328617D3CE47C44836">
    <w:name w:val="A91FB47BBA4C4F328617D3CE47C44836"/>
  </w:style>
  <w:style w:type="paragraph" w:customStyle="1" w:styleId="27260A0C34434199B743B79DA21CD3FC">
    <w:name w:val="27260A0C34434199B743B79DA21CD3F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SU Theme">
  <a:themeElements>
    <a:clrScheme name="OSU">
      <a:dk1>
        <a:sysClr val="windowText" lastClr="000000"/>
      </a:dk1>
      <a:lt1>
        <a:sysClr val="window" lastClr="FFFFFF"/>
      </a:lt1>
      <a:dk2>
        <a:srgbClr val="757575"/>
      </a:dk2>
      <a:lt2>
        <a:srgbClr val="E7E6E6"/>
      </a:lt2>
      <a:accent1>
        <a:srgbClr val="000000"/>
      </a:accent1>
      <a:accent2>
        <a:srgbClr val="FE5C00"/>
      </a:accent2>
      <a:accent3>
        <a:srgbClr val="DDDDDD"/>
      </a:accent3>
      <a:accent4>
        <a:srgbClr val="757575"/>
      </a:accent4>
      <a:accent5>
        <a:srgbClr val="FE5C00"/>
      </a:accent5>
      <a:accent6>
        <a:srgbClr val="FFFFFF"/>
      </a:accent6>
      <a:hlink>
        <a:srgbClr val="FE5C00"/>
      </a:hlink>
      <a:folHlink>
        <a:srgbClr val="FE5C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Claybrook, Megan Nicole</dc:creator>
  <cp:keywords/>
  <dc:description/>
  <cp:lastModifiedBy>Kerr, Rachel</cp:lastModifiedBy>
  <cp:revision>2</cp:revision>
  <cp:lastPrinted>2012-12-25T21:02:00Z</cp:lastPrinted>
  <dcterms:created xsi:type="dcterms:W3CDTF">2026-01-22T19:00:00Z</dcterms:created>
  <dcterms:modified xsi:type="dcterms:W3CDTF">2026-01-28T22:28:00Z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GrammarlyDocumentId">
    <vt:lpwstr>bd197e16-3878-49a7-8b41-29e66eeb629e</vt:lpwstr>
  </property>
</Properties>
</file>